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86A" w:rsidRDefault="002A086A"/>
    <w:p w:rsidR="00C12D11" w:rsidRPr="00DF6125" w:rsidRDefault="00C12D11" w:rsidP="00C12D11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UNIVERSIDAD NACIONAL AUTÓNOMA DE HONDURAS</w:t>
      </w:r>
    </w:p>
    <w:p w:rsidR="00C12D11" w:rsidRDefault="00C12D11" w:rsidP="00C12D11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DF6125">
        <w:rPr>
          <w:rFonts w:ascii="Arial Narrow" w:hAnsi="Arial Narrow" w:cs="Calibri"/>
          <w:b/>
          <w:sz w:val="24"/>
          <w:szCs w:val="24"/>
        </w:rPr>
        <w:t>VICERRECTORIA ACADÉMICA</w:t>
      </w:r>
    </w:p>
    <w:p w:rsidR="00166327" w:rsidRDefault="00166327" w:rsidP="00C12D11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Equipo de Coordinación INNOVA-7</w:t>
      </w:r>
      <w:r w:rsidR="00FC20D5">
        <w:rPr>
          <w:rStyle w:val="Refdenotaalpie"/>
          <w:rFonts w:ascii="Arial Narrow" w:hAnsi="Arial Narrow" w:cs="Calibri"/>
          <w:b/>
          <w:sz w:val="24"/>
          <w:szCs w:val="24"/>
        </w:rPr>
        <w:footnoteReference w:id="1"/>
      </w:r>
    </w:p>
    <w:p w:rsidR="00106E67" w:rsidRPr="00DF6125" w:rsidRDefault="00106E67" w:rsidP="00C12D11">
      <w:pPr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</w:p>
    <w:p w:rsidR="00C12D11" w:rsidRPr="00DF6125" w:rsidRDefault="00C12D11" w:rsidP="00C12D11">
      <w:pPr>
        <w:pStyle w:val="NormalWeb"/>
        <w:spacing w:before="0" w:beforeAutospacing="0" w:after="0" w:afterAutospacing="0"/>
        <w:jc w:val="center"/>
        <w:rPr>
          <w:rFonts w:ascii="Arial Narrow" w:hAnsi="Arial Narrow" w:cs="Calibri"/>
          <w:b/>
          <w:color w:val="000000"/>
        </w:rPr>
      </w:pPr>
      <w:r w:rsidRPr="00DF6125">
        <w:rPr>
          <w:rFonts w:ascii="Arial Narrow" w:hAnsi="Arial Narrow" w:cs="Calibri"/>
          <w:b/>
          <w:color w:val="000000"/>
        </w:rPr>
        <w:t xml:space="preserve">TALLER: Definición del Perfil </w:t>
      </w:r>
      <w:r w:rsidR="00106E67">
        <w:rPr>
          <w:rFonts w:ascii="Arial Narrow" w:hAnsi="Arial Narrow" w:cs="Calibri"/>
          <w:b/>
          <w:color w:val="000000"/>
        </w:rPr>
        <w:t xml:space="preserve">de Egreso </w:t>
      </w:r>
      <w:r w:rsidRPr="00DF6125">
        <w:rPr>
          <w:rFonts w:ascii="Arial Narrow" w:hAnsi="Arial Narrow" w:cs="Calibri"/>
          <w:b/>
          <w:color w:val="000000"/>
        </w:rPr>
        <w:t>del graduado de las carreras de Lenguas Extranjeras, Terapia Funcional y Gestión de Riesgos y Manejo de Desastres</w:t>
      </w:r>
    </w:p>
    <w:p w:rsidR="007C1D64" w:rsidRPr="00166327" w:rsidRDefault="007C1D64" w:rsidP="00C12D11">
      <w:pPr>
        <w:pStyle w:val="Ttulo1"/>
        <w:rPr>
          <w:sz w:val="28"/>
        </w:rPr>
      </w:pPr>
      <w:r w:rsidRPr="00166327">
        <w:rPr>
          <w:sz w:val="28"/>
        </w:rPr>
        <w:t xml:space="preserve">Fundamentación de la Carrera </w:t>
      </w:r>
      <w:r w:rsidR="00C12D11" w:rsidRPr="00166327">
        <w:rPr>
          <w:sz w:val="28"/>
        </w:rPr>
        <w:t xml:space="preserve"> d</w:t>
      </w:r>
      <w:r w:rsidRPr="00166327">
        <w:rPr>
          <w:sz w:val="28"/>
        </w:rPr>
        <w:t xml:space="preserve">e </w:t>
      </w:r>
      <w:r w:rsidR="00A45CC7" w:rsidRPr="00166327">
        <w:rPr>
          <w:sz w:val="28"/>
        </w:rPr>
        <w:t xml:space="preserve"> _______</w:t>
      </w:r>
      <w:r w:rsidR="00DA349C">
        <w:rPr>
          <w:sz w:val="28"/>
        </w:rPr>
        <w:t>Terapia Funcional</w:t>
      </w:r>
      <w:bookmarkStart w:id="0" w:name="_GoBack"/>
      <w:bookmarkEnd w:id="0"/>
    </w:p>
    <w:p w:rsidR="00A45CC7" w:rsidRDefault="00A45CC7" w:rsidP="00A45CC7"/>
    <w:p w:rsidR="00FB5476" w:rsidRPr="00EC0FC3" w:rsidRDefault="00FB5476" w:rsidP="00FB5476">
      <w:pPr>
        <w:rPr>
          <w:b/>
          <w:noProof/>
          <w:sz w:val="24"/>
          <w:lang w:eastAsia="es-HN"/>
        </w:rPr>
      </w:pPr>
      <w:r w:rsidRPr="00EC0FC3">
        <w:rPr>
          <w:b/>
          <w:noProof/>
          <w:sz w:val="24"/>
          <w:lang w:eastAsia="es-HN"/>
        </w:rPr>
        <w:t>Parte 2.  Para desarrollar en</w:t>
      </w:r>
      <w:r w:rsidR="00F32685" w:rsidRPr="00EC0FC3">
        <w:rPr>
          <w:b/>
          <w:noProof/>
          <w:sz w:val="24"/>
          <w:lang w:eastAsia="es-HN"/>
        </w:rPr>
        <w:t xml:space="preserve"> mesas de trabajo </w:t>
      </w:r>
      <w:r w:rsidR="00EC0FC3">
        <w:rPr>
          <w:b/>
          <w:noProof/>
          <w:sz w:val="24"/>
          <w:lang w:eastAsia="es-HN"/>
        </w:rPr>
        <w:t xml:space="preserve">el 26 de Octubre </w:t>
      </w:r>
      <w:r w:rsidR="00F32685" w:rsidRPr="00EC0FC3">
        <w:rPr>
          <w:b/>
          <w:noProof/>
          <w:sz w:val="24"/>
          <w:lang w:eastAsia="es-HN"/>
        </w:rPr>
        <w:t>de 8:00</w:t>
      </w:r>
      <w:r w:rsidR="00EC0FC3">
        <w:rPr>
          <w:b/>
          <w:noProof/>
          <w:sz w:val="24"/>
          <w:lang w:eastAsia="es-HN"/>
        </w:rPr>
        <w:t xml:space="preserve"> am</w:t>
      </w:r>
      <w:r w:rsidR="00F32685" w:rsidRPr="00EC0FC3">
        <w:rPr>
          <w:b/>
          <w:noProof/>
          <w:sz w:val="24"/>
          <w:lang w:eastAsia="es-HN"/>
        </w:rPr>
        <w:t xml:space="preserve"> a 2:00 pm</w:t>
      </w: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Pr="00874EFC" w:rsidRDefault="0031185D" w:rsidP="0031185D">
      <w:pPr>
        <w:pStyle w:val="Ttulo2"/>
        <w:jc w:val="both"/>
        <w:rPr>
          <w:rFonts w:ascii="Calibri" w:hAnsi="Calibri"/>
          <w:b/>
          <w:bCs/>
          <w:sz w:val="32"/>
          <w:szCs w:val="32"/>
        </w:rPr>
      </w:pPr>
      <w:r w:rsidRPr="2AEC3E20">
        <w:rPr>
          <w:rFonts w:ascii="Calibri" w:hAnsi="Calibri"/>
          <w:b/>
          <w:bCs/>
          <w:color w:val="000000" w:themeColor="text1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Estructuración del Perfil Profesional</w:t>
      </w:r>
    </w:p>
    <w:p w:rsidR="0031185D" w:rsidRPr="002C745F" w:rsidRDefault="0031185D" w:rsidP="0031185D">
      <w:pPr>
        <w:rPr>
          <w:sz w:val="24"/>
          <w:szCs w:val="24"/>
          <w:lang w:val="es-MX" w:eastAsia="es-ES"/>
        </w:rPr>
      </w:pPr>
      <w:r w:rsidRPr="002C745F">
        <w:rPr>
          <w:rFonts w:ascii="Calibri" w:hAnsi="Calibri"/>
          <w:b/>
          <w:noProof/>
          <w:sz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BE418D" wp14:editId="3DE58C13">
                <wp:simplePos x="0" y="0"/>
                <wp:positionH relativeFrom="column">
                  <wp:posOffset>868192</wp:posOffset>
                </wp:positionH>
                <wp:positionV relativeFrom="paragraph">
                  <wp:posOffset>175109</wp:posOffset>
                </wp:positionV>
                <wp:extent cx="353060" cy="908685"/>
                <wp:effectExtent l="152400" t="0" r="199390" b="43815"/>
                <wp:wrapNone/>
                <wp:docPr id="48" name="Flecha curvada hacia la izquierd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8231353">
                          <a:off x="0" y="0"/>
                          <a:ext cx="353060" cy="908685"/>
                        </a:xfrm>
                        <a:prstGeom prst="curvedLeftArrow">
                          <a:avLst>
                            <a:gd name="adj1" fmla="val 51475"/>
                            <a:gd name="adj2" fmla="val 102950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88FB40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Flecha curvada hacia la izquierda 48" o:spid="_x0000_s1026" type="#_x0000_t103" style="position:absolute;margin-left:68.35pt;margin-top:13.8pt;width:27.8pt;height:71.55pt;rotation:-899083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" fillcolor="#ffd966" strokecolor="#ffc000" strokeweight="1pt">
                <v:fill color2="#ffc000" focus="50%" type="gradient"/>
                <v:shadow on="t" color="#7f5f00" offset="1pt"/>
              </v:shape>
            </w:pict>
          </mc:Fallback>
        </mc:AlternateContent>
      </w:r>
      <w:r w:rsidRPr="002C745F">
        <w:rPr>
          <w:rFonts w:ascii="Calibri" w:hAnsi="Calibri"/>
          <w:noProof/>
          <w:sz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3B842E" wp14:editId="484A92EE">
                <wp:simplePos x="0" y="0"/>
                <wp:positionH relativeFrom="column">
                  <wp:posOffset>802005</wp:posOffset>
                </wp:positionH>
                <wp:positionV relativeFrom="paragraph">
                  <wp:posOffset>1868170</wp:posOffset>
                </wp:positionV>
                <wp:extent cx="353060" cy="908685"/>
                <wp:effectExtent l="57150" t="0" r="256540" b="0"/>
                <wp:wrapNone/>
                <wp:docPr id="49" name="Flecha curvada hacia la izquierd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2843778">
                          <a:off x="0" y="0"/>
                          <a:ext cx="353060" cy="908685"/>
                        </a:xfrm>
                        <a:prstGeom prst="curvedLeftArrow">
                          <a:avLst>
                            <a:gd name="adj1" fmla="val 51475"/>
                            <a:gd name="adj2" fmla="val 102950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9B967" id="Flecha curvada hacia la izquierda 49" o:spid="_x0000_s1026" type="#_x0000_t103" style="position:absolute;margin-left:63.15pt;margin-top:147.1pt;width:27.8pt;height:71.55pt;rotation:956412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" fillcolor="#ffd966" strokecolor="#ffc000" strokeweight="1pt">
                <v:fill color2="#ffc000" focus="50%" type="gradient"/>
                <v:shadow on="t" color="#7f5f00" offset="1pt"/>
              </v:shape>
            </w:pict>
          </mc:Fallback>
        </mc:AlternateContent>
      </w:r>
      <w:r w:rsidRPr="002C745F">
        <w:rPr>
          <w:rFonts w:ascii="Calibri" w:hAnsi="Calibri"/>
          <w:b/>
          <w:noProof/>
          <w:sz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F39378" wp14:editId="6E6D48B8">
                <wp:simplePos x="0" y="0"/>
                <wp:positionH relativeFrom="margin">
                  <wp:posOffset>3700145</wp:posOffset>
                </wp:positionH>
                <wp:positionV relativeFrom="paragraph">
                  <wp:posOffset>238125</wp:posOffset>
                </wp:positionV>
                <wp:extent cx="353060" cy="908685"/>
                <wp:effectExtent l="46037" t="106363" r="0" b="169227"/>
                <wp:wrapNone/>
                <wp:docPr id="47" name="Flecha curvada hacia la izquierd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405406">
                          <a:off x="0" y="0"/>
                          <a:ext cx="353060" cy="908685"/>
                        </a:xfrm>
                        <a:prstGeom prst="curvedLeftArrow">
                          <a:avLst>
                            <a:gd name="adj1" fmla="val 51475"/>
                            <a:gd name="adj2" fmla="val 102950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6B355" id="Flecha curvada hacia la izquierda 47" o:spid="_x0000_s1026" type="#_x0000_t103" style="position:absolute;margin-left:291.35pt;margin-top:18.75pt;width:27.8pt;height:71.55pt;rotation:-3719611fd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" fillcolor="#ffd966" strokecolor="#ffc000" strokeweight="1pt">
                <v:fill color2="#ffc000" focus="50%" type="gradient"/>
                <v:shadow on="t" color="#7f5f00" offset="1pt"/>
                <w10:wrap anchorx="margin"/>
              </v:shape>
            </w:pict>
          </mc:Fallback>
        </mc:AlternateContent>
      </w:r>
      <w:r w:rsidRPr="002C745F">
        <w:rPr>
          <w:rFonts w:ascii="Calibri" w:hAnsi="Calibri"/>
          <w:noProof/>
          <w:sz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8BAADC" wp14:editId="1626A90B">
                <wp:simplePos x="0" y="0"/>
                <wp:positionH relativeFrom="column">
                  <wp:posOffset>1496060</wp:posOffset>
                </wp:positionH>
                <wp:positionV relativeFrom="paragraph">
                  <wp:posOffset>1962150</wp:posOffset>
                </wp:positionV>
                <wp:extent cx="1952625" cy="866775"/>
                <wp:effectExtent l="0" t="0" r="28575" b="47625"/>
                <wp:wrapNone/>
                <wp:docPr id="43" name="Rectángulo redondead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866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5B9BD5"/>
                            </a:gs>
                            <a:gs pos="100000">
                              <a:srgbClr val="2D72B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85D" w:rsidRPr="001B5237" w:rsidRDefault="0031185D" w:rsidP="0031185D">
                            <w:pPr>
                              <w:ind w:hanging="142"/>
                              <w:jc w:val="center"/>
                              <w:rPr>
                                <w:color w:val="FFFFFF"/>
                              </w:rPr>
                            </w:pPr>
                            <w:r w:rsidRPr="001B5237">
                              <w:rPr>
                                <w:color w:val="FFFFFF"/>
                              </w:rPr>
                              <w:t xml:space="preserve">Identificar </w:t>
                            </w:r>
                            <w:r>
                              <w:rPr>
                                <w:color w:val="FFFFFF"/>
                              </w:rPr>
                              <w:t xml:space="preserve">la formación </w:t>
                            </w:r>
                            <w:proofErr w:type="gramStart"/>
                            <w:r>
                              <w:rPr>
                                <w:color w:val="FFFFFF"/>
                              </w:rPr>
                              <w:t>personal ,</w:t>
                            </w:r>
                            <w:proofErr w:type="gramEnd"/>
                            <w:r>
                              <w:rPr>
                                <w:color w:val="FFFFFF"/>
                              </w:rPr>
                              <w:t xml:space="preserve"> académica y </w:t>
                            </w:r>
                            <w:r w:rsidR="00F15778">
                              <w:rPr>
                                <w:color w:val="FFFFFF"/>
                              </w:rPr>
                              <w:t xml:space="preserve">profesional </w:t>
                            </w:r>
                            <w:r>
                              <w:rPr>
                                <w:color w:val="FFFFFF"/>
                              </w:rPr>
                              <w:t xml:space="preserve"> que se considera recomendada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8BAADC" id="Rectángulo redondeado 43" o:spid="_x0000_s1026" style="position:absolute;margin-left:117.8pt;margin-top:154.5pt;width:153.7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" fillcolor="#5b9bd5" stroked="f" strokeweight="0">
                <v:fill color2="#2d72b2" focusposition=".5,.5" focussize="" focus="100%" type="gradientRadial"/>
                <v:shadow on="t" color="#1f4d78" offset="1pt"/>
                <v:textbox>
                  <w:txbxContent>
                    <w:p w:rsidR="0031185D" w:rsidRPr="001B5237" w:rsidRDefault="0031185D" w:rsidP="0031185D">
                      <w:pPr>
                        <w:ind w:hanging="142"/>
                        <w:jc w:val="center"/>
                        <w:rPr>
                          <w:color w:val="FFFFFF"/>
                        </w:rPr>
                      </w:pPr>
                      <w:r w:rsidRPr="001B5237">
                        <w:rPr>
                          <w:color w:val="FFFFFF"/>
                        </w:rPr>
                        <w:t xml:space="preserve">Identificar </w:t>
                      </w:r>
                      <w:r>
                        <w:rPr>
                          <w:color w:val="FFFFFF"/>
                        </w:rPr>
                        <w:t xml:space="preserve">la formación </w:t>
                      </w:r>
                      <w:proofErr w:type="gramStart"/>
                      <w:r>
                        <w:rPr>
                          <w:color w:val="FFFFFF"/>
                        </w:rPr>
                        <w:t>personal ,</w:t>
                      </w:r>
                      <w:proofErr w:type="gramEnd"/>
                      <w:r>
                        <w:rPr>
                          <w:color w:val="FFFFFF"/>
                        </w:rPr>
                        <w:t xml:space="preserve"> académica y </w:t>
                      </w:r>
                      <w:r w:rsidR="00F15778">
                        <w:rPr>
                          <w:color w:val="FFFFFF"/>
                        </w:rPr>
                        <w:t xml:space="preserve">profesional </w:t>
                      </w:r>
                      <w:r>
                        <w:rPr>
                          <w:color w:val="FFFFFF"/>
                        </w:rPr>
                        <w:t xml:space="preserve"> que se considera recomendada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  <w:r w:rsidRPr="002C745F">
        <w:rPr>
          <w:rFonts w:ascii="Calibri" w:hAnsi="Calibri"/>
          <w:b/>
          <w:noProof/>
          <w:sz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2FCCDB" wp14:editId="18D2E0CD">
                <wp:simplePos x="0" y="0"/>
                <wp:positionH relativeFrom="column">
                  <wp:posOffset>1507017</wp:posOffset>
                </wp:positionH>
                <wp:positionV relativeFrom="paragraph">
                  <wp:posOffset>27940</wp:posOffset>
                </wp:positionV>
                <wp:extent cx="1800225" cy="717550"/>
                <wp:effectExtent l="0" t="0" r="28575" b="44450"/>
                <wp:wrapNone/>
                <wp:docPr id="50" name="Rectángulo redondead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717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5B9BD5"/>
                            </a:gs>
                            <a:gs pos="100000">
                              <a:srgbClr val="2D72B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85D" w:rsidRPr="006B517E" w:rsidRDefault="0031185D" w:rsidP="0031185D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6B517E">
                              <w:rPr>
                                <w:color w:val="FFFFFF"/>
                              </w:rPr>
                              <w:t>Identificar l</w:t>
                            </w:r>
                            <w:r>
                              <w:rPr>
                                <w:color w:val="FFFFFF"/>
                              </w:rPr>
                              <w:t>as esferas de actuación y l</w:t>
                            </w:r>
                            <w:r w:rsidRPr="006B517E">
                              <w:rPr>
                                <w:color w:val="FFFFFF"/>
                              </w:rPr>
                              <w:t>os espacios ocupacionales del futuro graduado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2FCCDB" id="Rectángulo redondeado 50" o:spid="_x0000_s1027" style="position:absolute;left:0;text-align:left;margin-left:118.65pt;margin-top:2.2pt;width:141.75pt;height:5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" fillcolor="#5b9bd5" stroked="f" strokeweight="0">
                <v:fill color2="#2d72b2" focusposition=".5,.5" focussize="" focus="100%" type="gradientRadial"/>
                <v:shadow on="t" color="#1f4d78" offset="1pt"/>
                <v:textbox>
                  <w:txbxContent>
                    <w:p w:rsidR="0031185D" w:rsidRPr="006B517E" w:rsidRDefault="0031185D" w:rsidP="0031185D">
                      <w:pPr>
                        <w:jc w:val="center"/>
                        <w:rPr>
                          <w:color w:val="FFFFFF"/>
                        </w:rPr>
                      </w:pPr>
                      <w:r w:rsidRPr="006B517E">
                        <w:rPr>
                          <w:color w:val="FFFFFF"/>
                        </w:rPr>
                        <w:t>Identificar l</w:t>
                      </w:r>
                      <w:r>
                        <w:rPr>
                          <w:color w:val="FFFFFF"/>
                        </w:rPr>
                        <w:t>as esferas de actuación y l</w:t>
                      </w:r>
                      <w:r w:rsidRPr="006B517E">
                        <w:rPr>
                          <w:color w:val="FFFFFF"/>
                        </w:rPr>
                        <w:t>os espacios ocupacionales del futuro graduado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  <w:r w:rsidRPr="002C745F">
        <w:rPr>
          <w:rFonts w:ascii="Calibri" w:hAnsi="Calibri"/>
          <w:b/>
          <w:noProof/>
          <w:sz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6D9E2" wp14:editId="3AE1A2E5">
                <wp:simplePos x="0" y="0"/>
                <wp:positionH relativeFrom="column">
                  <wp:posOffset>149594</wp:posOffset>
                </wp:positionH>
                <wp:positionV relativeFrom="paragraph">
                  <wp:posOffset>12375</wp:posOffset>
                </wp:positionV>
                <wp:extent cx="1672634" cy="698500"/>
                <wp:effectExtent l="0" t="0" r="22860" b="44450"/>
                <wp:wrapNone/>
                <wp:docPr id="44" name="Rectángulo redondead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2634" cy="698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5B9BD5"/>
                            </a:gs>
                            <a:gs pos="100000">
                              <a:srgbClr val="2D72B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85D" w:rsidRPr="001B5237" w:rsidRDefault="0031185D" w:rsidP="0031185D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Determinar las características del futuro graduado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06D9E2" id="Rectángulo redondeado 44" o:spid="_x0000_s1028" style="position:absolute;left:0;text-align:left;margin-left:11.8pt;margin-top:.95pt;width:131.7pt;height: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" fillcolor="#5b9bd5" stroked="f" strokeweight="0">
                <v:fill color2="#2d72b2" focusposition=".5,.5" focussize="" focus="100%" type="gradientRadial"/>
                <v:shadow on="t" color="#1f4d78" offset="1pt"/>
                <v:textbox>
                  <w:txbxContent>
                    <w:p w:rsidR="0031185D" w:rsidRPr="001B5237" w:rsidRDefault="0031185D" w:rsidP="0031185D">
                      <w:pPr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Determinar las características del futuro graduado </w:t>
                      </w:r>
                    </w:p>
                  </w:txbxContent>
                </v:textbox>
              </v:roundrect>
            </w:pict>
          </mc:Fallback>
        </mc:AlternateContent>
      </w:r>
      <w:r w:rsidRPr="002C745F">
        <w:rPr>
          <w:rFonts w:ascii="Calibri" w:hAnsi="Calibri"/>
          <w:b/>
          <w:noProof/>
          <w:sz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30554" wp14:editId="29605510">
                <wp:simplePos x="0" y="0"/>
                <wp:positionH relativeFrom="column">
                  <wp:posOffset>3190506</wp:posOffset>
                </wp:positionH>
                <wp:positionV relativeFrom="paragraph">
                  <wp:posOffset>33640</wp:posOffset>
                </wp:positionV>
                <wp:extent cx="1594884" cy="711200"/>
                <wp:effectExtent l="0" t="0" r="24765" b="31750"/>
                <wp:wrapNone/>
                <wp:docPr id="45" name="Rectángulo redondead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4884" cy="71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5B9BD5"/>
                            </a:gs>
                            <a:gs pos="100000">
                              <a:srgbClr val="2D72B2"/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1F4D78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85D" w:rsidRPr="001B5237" w:rsidRDefault="0031185D" w:rsidP="0031185D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  <w:r w:rsidRPr="001B5237">
                              <w:rPr>
                                <w:color w:val="FFFFFF"/>
                              </w:rPr>
                              <w:t xml:space="preserve">Identificar </w:t>
                            </w:r>
                            <w:r>
                              <w:rPr>
                                <w:color w:val="FFFFFF"/>
                              </w:rPr>
                              <w:t xml:space="preserve">los ámbitos de formación prioritarios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330554" id="Rectángulo redondeado 45" o:spid="_x0000_s1029" style="position:absolute;left:0;text-align:left;margin-left:251.2pt;margin-top:2.65pt;width:125.6pt;height:5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" fillcolor="#5b9bd5" stroked="f" strokeweight="0">
                <v:fill color2="#2d72b2" focusposition=".5,.5" focussize="" focus="100%" type="gradientRadial"/>
                <v:shadow on="t" color="#1f4d78" offset="1pt"/>
                <v:textbox>
                  <w:txbxContent>
                    <w:p w:rsidR="0031185D" w:rsidRPr="001B5237" w:rsidRDefault="0031185D" w:rsidP="0031185D">
                      <w:pPr>
                        <w:jc w:val="center"/>
                        <w:rPr>
                          <w:color w:val="FFFFFF"/>
                        </w:rPr>
                      </w:pPr>
                      <w:r w:rsidRPr="001B5237">
                        <w:rPr>
                          <w:color w:val="FFFFFF"/>
                        </w:rPr>
                        <w:t xml:space="preserve">Identificar </w:t>
                      </w:r>
                      <w:r>
                        <w:rPr>
                          <w:color w:val="FFFFFF"/>
                        </w:rPr>
                        <w:t xml:space="preserve">los ámbitos de formación prioritarios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b/>
          <w:sz w:val="24"/>
        </w:rPr>
      </w:pPr>
      <w:r w:rsidRPr="002C745F">
        <w:rPr>
          <w:rFonts w:ascii="Calibri" w:hAnsi="Calibri"/>
          <w:noProof/>
          <w:sz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AC0FDD" wp14:editId="36E9954F">
                <wp:simplePos x="0" y="0"/>
                <wp:positionH relativeFrom="column">
                  <wp:posOffset>3735867</wp:posOffset>
                </wp:positionH>
                <wp:positionV relativeFrom="paragraph">
                  <wp:posOffset>260350</wp:posOffset>
                </wp:positionV>
                <wp:extent cx="353060" cy="908685"/>
                <wp:effectExtent l="171450" t="38100" r="142240" b="0"/>
                <wp:wrapNone/>
                <wp:docPr id="42" name="Flecha curvada hacia la izquierd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9249885">
                          <a:off x="0" y="0"/>
                          <a:ext cx="353060" cy="908685"/>
                        </a:xfrm>
                        <a:prstGeom prst="curvedLeftArrow">
                          <a:avLst>
                            <a:gd name="adj1" fmla="val 51475"/>
                            <a:gd name="adj2" fmla="val 102950"/>
                            <a:gd name="adj3" fmla="val 33333"/>
                          </a:avLst>
                        </a:prstGeom>
                        <a:gradFill rotWithShape="0">
                          <a:gsLst>
                            <a:gs pos="0">
                              <a:srgbClr val="FFD966"/>
                            </a:gs>
                            <a:gs pos="50000">
                              <a:srgbClr val="FFC000"/>
                            </a:gs>
                            <a:gs pos="100000">
                              <a:srgbClr val="FFD9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5F0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7649" id="Flecha curvada hacia la izquierda 42" o:spid="_x0000_s1026" type="#_x0000_t103" style="position:absolute;margin-left:294.15pt;margin-top:20.5pt;width:27.8pt;height:71.55pt;rotation:256695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" fillcolor="#ffd966" strokecolor="#ffc000" strokeweight="1pt">
                <v:fill color2="#ffc000" focus="50%" type="gradient"/>
                <v:shadow on="t" color="#7f5f00" offset="1pt"/>
              </v:shape>
            </w:pict>
          </mc:Fallback>
        </mc:AlternateContent>
      </w: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sz w:val="24"/>
        </w:rPr>
      </w:pPr>
    </w:p>
    <w:p w:rsidR="0031185D" w:rsidRPr="002C745F" w:rsidRDefault="0031185D" w:rsidP="0031185D">
      <w:pPr>
        <w:pStyle w:val="Subttulo"/>
        <w:spacing w:line="360" w:lineRule="auto"/>
        <w:ind w:firstLine="709"/>
        <w:jc w:val="both"/>
        <w:rPr>
          <w:rFonts w:ascii="Calibri" w:hAnsi="Calibri"/>
          <w:sz w:val="24"/>
        </w:rPr>
      </w:pP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Default="0031185D" w:rsidP="00FB5476">
      <w:pPr>
        <w:pStyle w:val="Prrafodelista"/>
        <w:rPr>
          <w:noProof/>
          <w:lang w:eastAsia="es-HN"/>
        </w:rPr>
      </w:pPr>
      <w:r>
        <w:rPr>
          <w:noProof/>
          <w:lang w:eastAsia="es-HN"/>
        </w:rPr>
        <w:t xml:space="preserve">Fuente: UNAH (2018).  Manual </w:t>
      </w:r>
      <w:r w:rsidR="00EC0FC3">
        <w:rPr>
          <w:noProof/>
          <w:lang w:eastAsia="es-HN"/>
        </w:rPr>
        <w:t xml:space="preserve">para orientar el </w:t>
      </w:r>
      <w:r>
        <w:rPr>
          <w:noProof/>
          <w:lang w:eastAsia="es-HN"/>
        </w:rPr>
        <w:t>d</w:t>
      </w:r>
      <w:r w:rsidR="00EC0FC3">
        <w:rPr>
          <w:noProof/>
          <w:lang w:eastAsia="es-HN"/>
        </w:rPr>
        <w:t>esarrollo</w:t>
      </w:r>
      <w:r>
        <w:rPr>
          <w:noProof/>
          <w:lang w:eastAsia="es-HN"/>
        </w:rPr>
        <w:t xml:space="preserve"> curricular</w:t>
      </w:r>
      <w:r w:rsidR="00EC0FC3">
        <w:rPr>
          <w:noProof/>
          <w:lang w:eastAsia="es-HN"/>
        </w:rPr>
        <w:t>.</w:t>
      </w:r>
    </w:p>
    <w:p w:rsidR="0031185D" w:rsidRDefault="0031185D" w:rsidP="00FB5476">
      <w:pPr>
        <w:pStyle w:val="Prrafodelista"/>
        <w:rPr>
          <w:noProof/>
          <w:lang w:eastAsia="es-HN"/>
        </w:rPr>
      </w:pPr>
    </w:p>
    <w:p w:rsidR="0031185D" w:rsidRDefault="003844C8" w:rsidP="003844C8">
      <w:pPr>
        <w:pStyle w:val="Prrafodelista"/>
        <w:ind w:left="0"/>
        <w:rPr>
          <w:noProof/>
          <w:lang w:eastAsia="es-HN"/>
        </w:rPr>
      </w:pPr>
      <w:r>
        <w:rPr>
          <w:noProof/>
          <w:lang w:eastAsia="es-HN"/>
        </w:rPr>
        <w:t>La definición del perfil de egreso requiere tener claridad acerca del marco socioprofesional y el marco epistemológico de la disciplina (objeto de estudio de la disciplina).</w:t>
      </w:r>
    </w:p>
    <w:p w:rsidR="003844C8" w:rsidRDefault="003844C8" w:rsidP="003844C8">
      <w:pPr>
        <w:pStyle w:val="Prrafodelista"/>
        <w:ind w:left="0"/>
        <w:rPr>
          <w:noProof/>
          <w:lang w:eastAsia="es-HN"/>
        </w:rPr>
      </w:pPr>
      <w:r>
        <w:rPr>
          <w:noProof/>
          <w:lang w:eastAsia="es-HN"/>
        </w:rPr>
        <w:t xml:space="preserve">El marco socioprofesional incuye: </w:t>
      </w:r>
    </w:p>
    <w:p w:rsidR="003844C8" w:rsidRDefault="003844C8" w:rsidP="003844C8">
      <w:pPr>
        <w:pStyle w:val="Prrafodelista"/>
        <w:numPr>
          <w:ilvl w:val="0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>Contextualizacion de la carrera</w:t>
      </w:r>
    </w:p>
    <w:p w:rsidR="003844C8" w:rsidRDefault="003844C8" w:rsidP="003844C8">
      <w:pPr>
        <w:pStyle w:val="Prrafodelista"/>
        <w:numPr>
          <w:ilvl w:val="0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 xml:space="preserve">Justificación de la carrera en función de las necesidades reales de formacion </w:t>
      </w:r>
      <w:r w:rsidR="00F5467E" w:rsidRPr="00F5467E">
        <w:rPr>
          <w:noProof/>
          <w:lang w:val="pt-PT" w:eastAsia="es-HN"/>
        </w:rPr>
        <w:t>profesional, social y personal</w:t>
      </w:r>
      <w:r w:rsidR="00F5467E">
        <w:rPr>
          <w:noProof/>
          <w:lang w:val="pt-PT" w:eastAsia="es-HN"/>
        </w:rPr>
        <w:t xml:space="preserve"> y las</w:t>
      </w:r>
      <w:r>
        <w:rPr>
          <w:noProof/>
          <w:lang w:eastAsia="es-HN"/>
        </w:rPr>
        <w:t xml:space="preserve"> demandas</w:t>
      </w:r>
      <w:r w:rsidR="00F5467E">
        <w:rPr>
          <w:noProof/>
          <w:lang w:eastAsia="es-HN"/>
        </w:rPr>
        <w:t xml:space="preserve"> de</w:t>
      </w:r>
      <w:r w:rsidR="0035680E">
        <w:rPr>
          <w:noProof/>
          <w:lang w:eastAsia="es-HN"/>
        </w:rPr>
        <w:t xml:space="preserve"> </w:t>
      </w:r>
      <w:r w:rsidR="00F5467E">
        <w:rPr>
          <w:noProof/>
          <w:lang w:eastAsia="es-HN"/>
        </w:rPr>
        <w:t>desarrollo</w:t>
      </w:r>
      <w:r w:rsidR="0035680E">
        <w:rPr>
          <w:noProof/>
          <w:lang w:eastAsia="es-HN"/>
        </w:rPr>
        <w:t xml:space="preserve"> de</w:t>
      </w:r>
      <w:r w:rsidR="0035680E" w:rsidRPr="0035680E">
        <w:rPr>
          <w:noProof/>
          <w:lang w:eastAsia="es-HN"/>
        </w:rPr>
        <w:t xml:space="preserve"> </w:t>
      </w:r>
      <w:r w:rsidR="0035680E">
        <w:rPr>
          <w:noProof/>
          <w:lang w:eastAsia="es-HN"/>
        </w:rPr>
        <w:t xml:space="preserve">la  ciencia, la </w:t>
      </w:r>
      <w:r w:rsidR="00F5467E">
        <w:rPr>
          <w:noProof/>
          <w:lang w:eastAsia="es-HN"/>
        </w:rPr>
        <w:t>cultura</w:t>
      </w:r>
      <w:r w:rsidR="0035680E">
        <w:rPr>
          <w:noProof/>
          <w:lang w:eastAsia="es-HN"/>
        </w:rPr>
        <w:t xml:space="preserve"> y la tecn</w:t>
      </w:r>
      <w:r w:rsidR="002B6944">
        <w:rPr>
          <w:noProof/>
          <w:lang w:eastAsia="es-HN"/>
        </w:rPr>
        <w:t>o</w:t>
      </w:r>
      <w:r w:rsidR="0035680E">
        <w:rPr>
          <w:noProof/>
          <w:lang w:eastAsia="es-HN"/>
        </w:rPr>
        <w:t>lo</w:t>
      </w:r>
      <w:r w:rsidR="00F5467E">
        <w:rPr>
          <w:noProof/>
          <w:lang w:eastAsia="es-HN"/>
        </w:rPr>
        <w:t>g</w:t>
      </w:r>
      <w:r w:rsidR="0035680E">
        <w:rPr>
          <w:noProof/>
          <w:lang w:eastAsia="es-HN"/>
        </w:rPr>
        <w:t>ía</w:t>
      </w:r>
      <w:r w:rsidR="00F5467E">
        <w:rPr>
          <w:noProof/>
          <w:lang w:eastAsia="es-HN"/>
        </w:rPr>
        <w:t xml:space="preserve">. </w:t>
      </w:r>
      <w:r>
        <w:rPr>
          <w:noProof/>
          <w:lang w:eastAsia="es-HN"/>
        </w:rPr>
        <w:t xml:space="preserve">  </w:t>
      </w:r>
    </w:p>
    <w:p w:rsidR="00843B68" w:rsidRDefault="003844C8" w:rsidP="003844C8">
      <w:pPr>
        <w:pStyle w:val="Prrafodelista"/>
        <w:numPr>
          <w:ilvl w:val="0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>Caracterización profesion</w:t>
      </w:r>
      <w:r w:rsidR="0099327D">
        <w:rPr>
          <w:noProof/>
          <w:lang w:eastAsia="es-HN"/>
        </w:rPr>
        <w:t>al</w:t>
      </w:r>
      <w:r w:rsidR="00F5467E">
        <w:rPr>
          <w:noProof/>
          <w:lang w:eastAsia="es-HN"/>
        </w:rPr>
        <w:t>. S</w:t>
      </w:r>
      <w:r w:rsidR="002B6944">
        <w:rPr>
          <w:noProof/>
          <w:lang w:eastAsia="es-HN"/>
        </w:rPr>
        <w:t>e</w:t>
      </w:r>
      <w:r w:rsidR="00F5467E">
        <w:rPr>
          <w:noProof/>
          <w:lang w:eastAsia="es-HN"/>
        </w:rPr>
        <w:t xml:space="preserve"> sitúa sobre las bases de</w:t>
      </w:r>
      <w:r w:rsidR="002B6944">
        <w:rPr>
          <w:noProof/>
          <w:lang w:eastAsia="es-HN"/>
        </w:rPr>
        <w:t>l</w:t>
      </w:r>
      <w:r w:rsidR="00F5467E">
        <w:rPr>
          <w:noProof/>
          <w:lang w:eastAsia="es-HN"/>
        </w:rPr>
        <w:t xml:space="preserve"> diagnóstico de </w:t>
      </w:r>
      <w:r w:rsidR="0035680E">
        <w:rPr>
          <w:noProof/>
          <w:lang w:eastAsia="es-HN"/>
        </w:rPr>
        <w:t xml:space="preserve">las fortalezas y debilidades de la carrera, la satisfación de los graduados y un análisis prospectivo de las </w:t>
      </w:r>
    </w:p>
    <w:p w:rsidR="003844C8" w:rsidRDefault="0035680E" w:rsidP="008859FA">
      <w:pPr>
        <w:pStyle w:val="Prrafodelista"/>
        <w:rPr>
          <w:noProof/>
          <w:lang w:eastAsia="es-HN"/>
        </w:rPr>
      </w:pPr>
      <w:r>
        <w:rPr>
          <w:noProof/>
          <w:lang w:eastAsia="es-HN"/>
        </w:rPr>
        <w:lastRenderedPageBreak/>
        <w:t>tendencias de cambiós organizativos,  impactos</w:t>
      </w:r>
      <w:r w:rsidR="002B6944">
        <w:rPr>
          <w:noProof/>
          <w:lang w:eastAsia="es-HN"/>
        </w:rPr>
        <w:t>,</w:t>
      </w:r>
      <w:r>
        <w:rPr>
          <w:noProof/>
          <w:lang w:eastAsia="es-HN"/>
        </w:rPr>
        <w:t xml:space="preserve"> tendencias ocupacionales</w:t>
      </w:r>
      <w:r w:rsidR="00776537">
        <w:rPr>
          <w:noProof/>
          <w:lang w:eastAsia="es-HN"/>
        </w:rPr>
        <w:t xml:space="preserve"> y tecnoló</w:t>
      </w:r>
      <w:r>
        <w:rPr>
          <w:noProof/>
          <w:lang w:eastAsia="es-HN"/>
        </w:rPr>
        <w:t xml:space="preserve">gicas y  brechas educativas en la profesión. Lo realizamos en dos </w:t>
      </w:r>
      <w:r w:rsidR="00776537">
        <w:rPr>
          <w:noProof/>
          <w:lang w:eastAsia="es-HN"/>
        </w:rPr>
        <w:t>mo</w:t>
      </w:r>
      <w:r>
        <w:rPr>
          <w:noProof/>
          <w:lang w:eastAsia="es-HN"/>
        </w:rPr>
        <w:t>m</w:t>
      </w:r>
      <w:r w:rsidR="00776537">
        <w:rPr>
          <w:noProof/>
          <w:lang w:eastAsia="es-HN"/>
        </w:rPr>
        <w:t>e</w:t>
      </w:r>
      <w:r>
        <w:rPr>
          <w:noProof/>
          <w:lang w:eastAsia="es-HN"/>
        </w:rPr>
        <w:t>ntos</w:t>
      </w:r>
      <w:r w:rsidR="002B6944">
        <w:rPr>
          <w:noProof/>
          <w:lang w:eastAsia="es-HN"/>
        </w:rPr>
        <w:t>:</w:t>
      </w:r>
    </w:p>
    <w:p w:rsidR="0035680E" w:rsidRDefault="0035680E" w:rsidP="0035680E">
      <w:pPr>
        <w:pStyle w:val="Prrafodelista"/>
        <w:numPr>
          <w:ilvl w:val="1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>Identifica</w:t>
      </w:r>
      <w:r w:rsidR="002B6944">
        <w:rPr>
          <w:noProof/>
          <w:lang w:eastAsia="es-HN"/>
        </w:rPr>
        <w:t>ció</w:t>
      </w:r>
      <w:r>
        <w:rPr>
          <w:noProof/>
          <w:lang w:eastAsia="es-HN"/>
        </w:rPr>
        <w:t>n</w:t>
      </w:r>
      <w:r w:rsidR="002B6944">
        <w:rPr>
          <w:noProof/>
          <w:lang w:eastAsia="es-HN"/>
        </w:rPr>
        <w:t xml:space="preserve"> de</w:t>
      </w:r>
      <w:r>
        <w:rPr>
          <w:noProof/>
          <w:lang w:eastAsia="es-HN"/>
        </w:rPr>
        <w:t xml:space="preserve"> las prácticas profesionales (Sección A.3.1 de la tarea previa</w:t>
      </w:r>
      <w:r w:rsidR="002B6944">
        <w:rPr>
          <w:noProof/>
          <w:lang w:eastAsia="es-HN"/>
        </w:rPr>
        <w:t>)</w:t>
      </w:r>
    </w:p>
    <w:p w:rsidR="0035680E" w:rsidRDefault="0099327D" w:rsidP="0035680E">
      <w:pPr>
        <w:pStyle w:val="Prrafodelista"/>
        <w:numPr>
          <w:ilvl w:val="1"/>
          <w:numId w:val="4"/>
        </w:numPr>
        <w:rPr>
          <w:noProof/>
          <w:lang w:eastAsia="es-HN"/>
        </w:rPr>
      </w:pPr>
      <w:r>
        <w:rPr>
          <w:noProof/>
          <w:lang w:eastAsia="es-HN"/>
        </w:rPr>
        <w:t>Identificación de las competencias requeridas de acuerdo con las funciones que competen al desempeño</w:t>
      </w:r>
      <w:r w:rsidR="003177E4">
        <w:rPr>
          <w:noProof/>
          <w:lang w:eastAsia="es-HN"/>
        </w:rPr>
        <w:t xml:space="preserve"> profesional</w:t>
      </w:r>
      <w:r>
        <w:rPr>
          <w:noProof/>
          <w:lang w:eastAsia="es-HN"/>
        </w:rPr>
        <w:t xml:space="preserve"> y ciudadano.</w:t>
      </w:r>
      <w:r w:rsidR="003177E4">
        <w:rPr>
          <w:noProof/>
          <w:lang w:eastAsia="es-HN"/>
        </w:rPr>
        <w:t xml:space="preserve"> </w:t>
      </w:r>
    </w:p>
    <w:p w:rsidR="003177E4" w:rsidRDefault="003177E4" w:rsidP="0072489E">
      <w:pPr>
        <w:pStyle w:val="Prrafodelista"/>
        <w:rPr>
          <w:noProof/>
          <w:lang w:eastAsia="es-HN"/>
        </w:rPr>
      </w:pPr>
      <w:r w:rsidRPr="003177E4">
        <w:rPr>
          <w:noProof/>
          <w:lang w:val="es-ES" w:eastAsia="es-ES"/>
        </w:rPr>
        <w:drawing>
          <wp:anchor distT="0" distB="0" distL="114300" distR="114300" simplePos="0" relativeHeight="251679744" behindDoc="1" locked="0" layoutInCell="1" allowOverlap="1" wp14:anchorId="4C8549D0">
            <wp:simplePos x="0" y="0"/>
            <wp:positionH relativeFrom="column">
              <wp:posOffset>834390</wp:posOffset>
            </wp:positionH>
            <wp:positionV relativeFrom="paragraph">
              <wp:posOffset>22860</wp:posOffset>
            </wp:positionV>
            <wp:extent cx="3038475" cy="2392680"/>
            <wp:effectExtent l="0" t="0" r="9525" b="0"/>
            <wp:wrapTight wrapText="bothSides">
              <wp:wrapPolygon edited="0">
                <wp:start x="17740" y="2408"/>
                <wp:lineTo x="15438" y="5503"/>
                <wp:lineTo x="13678" y="6019"/>
                <wp:lineTo x="9073" y="8083"/>
                <wp:lineTo x="7177" y="9459"/>
                <wp:lineTo x="5282" y="11006"/>
                <wp:lineTo x="1896" y="14618"/>
                <wp:lineTo x="1083" y="15994"/>
                <wp:lineTo x="0" y="19261"/>
                <wp:lineTo x="0" y="20121"/>
                <wp:lineTo x="271" y="20121"/>
                <wp:lineTo x="677" y="19261"/>
                <wp:lineTo x="4604" y="18573"/>
                <wp:lineTo x="6636" y="17541"/>
                <wp:lineTo x="6229" y="16510"/>
                <wp:lineTo x="7448" y="15650"/>
                <wp:lineTo x="7313" y="14962"/>
                <wp:lineTo x="5823" y="13758"/>
                <wp:lineTo x="10563" y="13758"/>
                <wp:lineTo x="19366" y="12038"/>
                <wp:lineTo x="19366" y="11006"/>
                <wp:lineTo x="21532" y="6535"/>
                <wp:lineTo x="21532" y="5847"/>
                <wp:lineTo x="18418" y="2408"/>
                <wp:lineTo x="17740" y="2408"/>
              </wp:wrapPolygon>
            </wp:wrapTight>
            <wp:docPr id="2" name="Diagrama 2">
              <a:extLst xmlns:a="http://schemas.openxmlformats.org/drawingml/2006/main">
                <a:ext uri="{FF2B5EF4-FFF2-40B4-BE49-F238E27FC236}">
                  <a16:creationId xmlns:a16="http://schemas.microsoft.com/office/drawing/2014/main" id="{874456BF-7C3A-4484-8B47-35E98F04E9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260985</wp:posOffset>
                </wp:positionV>
                <wp:extent cx="1174115" cy="466725"/>
                <wp:effectExtent l="0" t="0" r="6985" b="952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4115" cy="4667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7E4" w:rsidRDefault="003177E4">
                            <w:r>
                              <w:t>Perfil de competencias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0" type="#_x0000_t202" style="position:absolute;left:0;text-align:left;margin-left:326.7pt;margin-top:20.55pt;width:92.45pt;height:36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" fillcolor="#ed7d31 [3205]" stroked="f">
                <v:textbox>
                  <w:txbxContent>
                    <w:p w:rsidR="003177E4" w:rsidRDefault="003177E4">
                      <w:r>
                        <w:t>Perfil de competencias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177E4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4443DB" wp14:editId="1000A983">
                <wp:simplePos x="0" y="0"/>
                <wp:positionH relativeFrom="column">
                  <wp:posOffset>6936740</wp:posOffset>
                </wp:positionH>
                <wp:positionV relativeFrom="paragraph">
                  <wp:posOffset>-1142365</wp:posOffset>
                </wp:positionV>
                <wp:extent cx="2425700" cy="954088"/>
                <wp:effectExtent l="0" t="0" r="12700" b="17780"/>
                <wp:wrapNone/>
                <wp:docPr id="1" name="TextBox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95408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77E4" w:rsidRDefault="003177E4" w:rsidP="003177E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pt-BR"/>
                              </w:rPr>
                              <w:t xml:space="preserve">Perfil de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pt-BR"/>
                              </w:rPr>
                              <w:t>competencias</w:t>
                            </w:r>
                            <w:proofErr w:type="spellEnd"/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443DB" id="TextBox 4" o:spid="_x0000_s1031" type="#_x0000_t202" style="position:absolute;left:0;text-align:left;margin-left:546.2pt;margin-top:-89.95pt;width:191pt;height:75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" fillcolor="#aaa [3030]" strokecolor="#a5a5a5 [3206]" strokeweight=".5pt">
                <v:fill color2="#a3a3a3 [3174]" rotate="t" colors="0 #afafaf;.5 #a5a5a5;1 #929292" focus="100%" type="gradient">
                  <o:fill v:ext="view" type="gradientUnscaled"/>
                </v:fill>
                <v:textbox style="mso-fit-shape-to-text:t">
                  <w:txbxContent>
                    <w:p w:rsidR="003177E4" w:rsidRDefault="003177E4" w:rsidP="003177E4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6"/>
                          <w:szCs w:val="56"/>
                          <w:lang w:val="pt-BR"/>
                        </w:rPr>
                        <w:t xml:space="preserve">Perfil de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6"/>
                          <w:szCs w:val="56"/>
                          <w:lang w:val="pt-BR"/>
                        </w:rPr>
                        <w:t>competencias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177E4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A71C42" wp14:editId="5EB38B05">
                <wp:simplePos x="0" y="0"/>
                <wp:positionH relativeFrom="column">
                  <wp:posOffset>6936740</wp:posOffset>
                </wp:positionH>
                <wp:positionV relativeFrom="paragraph">
                  <wp:posOffset>-1142365</wp:posOffset>
                </wp:positionV>
                <wp:extent cx="2425700" cy="954088"/>
                <wp:effectExtent l="0" t="0" r="12700" b="17780"/>
                <wp:wrapNone/>
                <wp:docPr id="3" name="TextBox 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5700" cy="954088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77E4" w:rsidRDefault="003177E4" w:rsidP="003177E4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pt-BR"/>
                              </w:rPr>
                              <w:t xml:space="preserve">Perfil de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56"/>
                                <w:szCs w:val="56"/>
                                <w:lang w:val="pt-BR"/>
                              </w:rPr>
                              <w:t>competencias</w:t>
                            </w:r>
                            <w:proofErr w:type="spellEnd"/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A71C42" id="_x0000_s1032" type="#_x0000_t202" style="position:absolute;left:0;text-align:left;margin-left:546.2pt;margin-top:-89.95pt;width:191pt;height:7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" fillcolor="#aaa [3030]" strokecolor="#a5a5a5 [3206]" strokeweight=".5pt">
                <v:fill color2="#a3a3a3 [3174]" rotate="t" colors="0 #afafaf;.5 #a5a5a5;1 #929292" focus="100%" type="gradient">
                  <o:fill v:ext="view" type="gradientUnscaled"/>
                </v:fill>
                <v:textbox style="mso-fit-shape-to-text:t">
                  <w:txbxContent>
                    <w:p w:rsidR="003177E4" w:rsidRDefault="003177E4" w:rsidP="003177E4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6"/>
                          <w:szCs w:val="56"/>
                          <w:lang w:val="pt-BR"/>
                        </w:rPr>
                        <w:t xml:space="preserve">Perfil de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56"/>
                          <w:szCs w:val="56"/>
                          <w:lang w:val="pt-BR"/>
                        </w:rPr>
                        <w:t>competencias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1185D" w:rsidRDefault="0031185D" w:rsidP="0031185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.</w:t>
      </w:r>
    </w:p>
    <w:p w:rsidR="0031185D" w:rsidRDefault="00DB7B3E" w:rsidP="0031185D">
      <w:pPr>
        <w:pStyle w:val="Prrafodelista"/>
        <w:numPr>
          <w:ilvl w:val="0"/>
          <w:numId w:val="3"/>
        </w:numPr>
        <w:rPr>
          <w:rFonts w:ascii="Arial Narrow" w:hAnsi="Arial Narrow"/>
          <w:b/>
          <w:sz w:val="24"/>
          <w:szCs w:val="24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D12F48F" wp14:editId="0B3D1394">
                <wp:simplePos x="0" y="0"/>
                <wp:positionH relativeFrom="margin">
                  <wp:posOffset>3257550</wp:posOffset>
                </wp:positionH>
                <wp:positionV relativeFrom="paragraph">
                  <wp:posOffset>930910</wp:posOffset>
                </wp:positionV>
                <wp:extent cx="1781175" cy="342900"/>
                <wp:effectExtent l="0" t="0" r="28575" b="19050"/>
                <wp:wrapSquare wrapText="bothSides"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B3E" w:rsidRDefault="0023795F" w:rsidP="00DB7B3E">
                            <w:r>
                              <w:rPr>
                                <w:highlight w:val="yellow"/>
                              </w:rPr>
                              <w:t>Objeto de la profesión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2F48F" id="_x0000_s1033" type="#_x0000_t202" style="position:absolute;left:0;text-align:left;margin-left:256.5pt;margin-top:73.3pt;width:140.25pt;height:27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" fillcolor="#ffc000 [3207]">
                <v:textbox>
                  <w:txbxContent>
                    <w:p w:rsidR="00DB7B3E" w:rsidRDefault="0023795F" w:rsidP="00DB7B3E">
                      <w:r>
                        <w:rPr>
                          <w:highlight w:val="yellow"/>
                        </w:rPr>
                        <w:t>Objeto de la profesión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2489E">
        <w:rPr>
          <w:noProof/>
          <w:lang w:val="es-ES" w:eastAsia="es-E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posOffset>3368040</wp:posOffset>
                </wp:positionH>
                <wp:positionV relativeFrom="paragraph">
                  <wp:posOffset>1761490</wp:posOffset>
                </wp:positionV>
                <wp:extent cx="1781175" cy="342900"/>
                <wp:effectExtent l="0" t="0" r="28575" b="19050"/>
                <wp:wrapSquare wrapText="bothSides"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342900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7E4" w:rsidRDefault="003177E4">
                            <w:r w:rsidRPr="0072489E">
                              <w:rPr>
                                <w:highlight w:val="yellow"/>
                              </w:rPr>
                              <w:t>Ejes disciplinares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265.2pt;margin-top:138.7pt;width:140.25pt;height:27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" fillcolor="#ffc000 [3207]">
                <v:textbox>
                  <w:txbxContent>
                    <w:p w:rsidR="003177E4" w:rsidRDefault="003177E4">
                      <w:r w:rsidRPr="0072489E">
                        <w:rPr>
                          <w:highlight w:val="yellow"/>
                        </w:rPr>
                        <w:t>Ejes disciplinares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77E4">
        <w:rPr>
          <w:rFonts w:ascii="Arial Narrow" w:hAnsi="Arial Narrow"/>
          <w:b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4072890</wp:posOffset>
                </wp:positionH>
                <wp:positionV relativeFrom="paragraph">
                  <wp:posOffset>1361440</wp:posOffset>
                </wp:positionV>
                <wp:extent cx="45719" cy="352425"/>
                <wp:effectExtent l="19050" t="0" r="31115" b="47625"/>
                <wp:wrapNone/>
                <wp:docPr id="21" name="Flecha: hacia abaj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524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910CF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: hacia abajo 21" o:spid="_x0000_s1026" type="#_x0000_t67" style="position:absolute;margin-left:320.7pt;margin-top:107.2pt;width:3.6pt;height:27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" adj="20199" fillcolor="#4472c4 [3204]" strokecolor="#1f3763 [1604]" strokeweight="1pt"/>
            </w:pict>
          </mc:Fallback>
        </mc:AlternateContent>
      </w:r>
      <w:r w:rsidR="003177E4">
        <w:rPr>
          <w:rFonts w:ascii="Arial Narrow" w:hAnsi="Arial Narrow"/>
          <w:b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808990</wp:posOffset>
                </wp:positionV>
                <wp:extent cx="390525" cy="295275"/>
                <wp:effectExtent l="0" t="0" r="85725" b="47625"/>
                <wp:wrapNone/>
                <wp:docPr id="20" name="Conector recto de flech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DDAE7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20" o:spid="_x0000_s1026" type="#_x0000_t32" style="position:absolute;margin-left:221.7pt;margin-top:63.7pt;width:30.75pt;height:23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810"/>
      </w:tblGrid>
      <w:tr w:rsidR="0031185D" w:rsidRPr="00466BDC" w:rsidTr="00DB7B3E">
        <w:trPr>
          <w:trHeight w:val="70"/>
          <w:jc w:val="center"/>
        </w:trPr>
        <w:tc>
          <w:tcPr>
            <w:tcW w:w="6810" w:type="dxa"/>
          </w:tcPr>
          <w:p w:rsidR="0031185D" w:rsidRPr="00466BDC" w:rsidRDefault="0031185D" w:rsidP="00C15883">
            <w:pPr>
              <w:pStyle w:val="Prrafodelista"/>
              <w:ind w:left="0"/>
              <w:jc w:val="center"/>
            </w:pPr>
            <w:r>
              <w:t>Preguntas orientadoras</w:t>
            </w:r>
          </w:p>
        </w:tc>
      </w:tr>
      <w:tr w:rsidR="0031185D" w:rsidRPr="00466BDC" w:rsidTr="00C15883">
        <w:trPr>
          <w:jc w:val="center"/>
        </w:trPr>
        <w:tc>
          <w:tcPr>
            <w:tcW w:w="6810" w:type="dxa"/>
          </w:tcPr>
          <w:p w:rsidR="0031185D" w:rsidRPr="00466BDC" w:rsidRDefault="0031185D" w:rsidP="00C15883">
            <w:pPr>
              <w:pStyle w:val="Prrafodelista"/>
              <w:ind w:left="0"/>
            </w:pPr>
            <w:r>
              <w:t>Áreas de acción profesional. Problemáticas</w:t>
            </w:r>
          </w:p>
        </w:tc>
      </w:tr>
      <w:tr w:rsidR="0031185D" w:rsidRPr="00466BDC" w:rsidTr="00C15883">
        <w:trPr>
          <w:jc w:val="center"/>
        </w:trPr>
        <w:tc>
          <w:tcPr>
            <w:tcW w:w="6810" w:type="dxa"/>
          </w:tcPr>
          <w:p w:rsidR="0031185D" w:rsidRPr="00466BDC" w:rsidRDefault="0031185D" w:rsidP="00C15883">
            <w:pPr>
              <w:pStyle w:val="Prrafodelista"/>
              <w:ind w:left="0"/>
            </w:pPr>
            <w:r w:rsidRPr="0003437A">
              <w:t>El objeto de estudio de la profesión</w:t>
            </w:r>
            <w:r>
              <w:t xml:space="preserve">.  ¿Qué fenómenos concretos se propone investigar, intervenir y transformar? </w:t>
            </w:r>
          </w:p>
        </w:tc>
      </w:tr>
    </w:tbl>
    <w:p w:rsidR="0099327D" w:rsidRDefault="0099327D" w:rsidP="0031185D">
      <w:pPr>
        <w:rPr>
          <w:rFonts w:ascii="Arial Narrow" w:hAnsi="Arial Narrow"/>
          <w:b/>
          <w:sz w:val="24"/>
          <w:szCs w:val="24"/>
        </w:rPr>
      </w:pPr>
    </w:p>
    <w:p w:rsidR="0099327D" w:rsidRDefault="0099327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99327D" w:rsidRDefault="0099327D" w:rsidP="0031185D">
      <w:pPr>
        <w:rPr>
          <w:rFonts w:ascii="Arial Narrow" w:hAnsi="Arial Narrow"/>
          <w:sz w:val="24"/>
          <w:szCs w:val="24"/>
        </w:rPr>
        <w:sectPr w:rsidR="0099327D" w:rsidSect="00C12D11">
          <w:headerReference w:type="default" r:id="rId13"/>
          <w:headerReference w:type="first" r:id="rId14"/>
          <w:pgSz w:w="12240" w:h="15840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31185D" w:rsidRPr="0023795F" w:rsidRDefault="0099327D" w:rsidP="0031185D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Tabla 1. </w:t>
      </w:r>
      <w:r w:rsidRPr="0023795F">
        <w:rPr>
          <w:rFonts w:ascii="Arial Narrow" w:hAnsi="Arial Narrow"/>
          <w:sz w:val="24"/>
          <w:szCs w:val="24"/>
        </w:rPr>
        <w:t>De acuerdo con el a</w:t>
      </w:r>
      <w:r w:rsidR="003177E4" w:rsidRPr="0023795F">
        <w:rPr>
          <w:rFonts w:ascii="Arial Narrow" w:hAnsi="Arial Narrow"/>
          <w:sz w:val="24"/>
          <w:szCs w:val="24"/>
        </w:rPr>
        <w:t xml:space="preserve">nálisis realizado </w:t>
      </w:r>
      <w:r w:rsidR="0023795F" w:rsidRPr="0023795F">
        <w:rPr>
          <w:rFonts w:ascii="Arial Narrow" w:hAnsi="Arial Narrow"/>
          <w:sz w:val="24"/>
          <w:szCs w:val="24"/>
        </w:rPr>
        <w:t xml:space="preserve">previamente (Tarea </w:t>
      </w:r>
      <w:r w:rsidR="0023795F">
        <w:rPr>
          <w:rFonts w:ascii="Arial Narrow" w:hAnsi="Arial Narrow"/>
          <w:sz w:val="24"/>
          <w:szCs w:val="24"/>
        </w:rPr>
        <w:t>previa</w:t>
      </w:r>
      <w:r w:rsidR="0023795F" w:rsidRPr="0023795F">
        <w:rPr>
          <w:rFonts w:ascii="Arial Narrow" w:hAnsi="Arial Narrow"/>
          <w:sz w:val="24"/>
          <w:szCs w:val="24"/>
        </w:rPr>
        <w:t>)</w:t>
      </w:r>
      <w:r w:rsidR="003177E4" w:rsidRPr="0023795F">
        <w:rPr>
          <w:rFonts w:ascii="Arial Narrow" w:hAnsi="Arial Narrow"/>
          <w:sz w:val="24"/>
          <w:szCs w:val="24"/>
        </w:rPr>
        <w:t xml:space="preserve"> completar la siguiente tabla</w:t>
      </w:r>
    </w:p>
    <w:tbl>
      <w:tblPr>
        <w:tblStyle w:val="Tablaconcuadrcula"/>
        <w:tblW w:w="12994" w:type="dxa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9455"/>
      </w:tblGrid>
      <w:tr w:rsidR="0031185D" w:rsidTr="00940273">
        <w:trPr>
          <w:jc w:val="center"/>
        </w:trPr>
        <w:tc>
          <w:tcPr>
            <w:tcW w:w="3539" w:type="dxa"/>
            <w:shd w:val="clear" w:color="auto" w:fill="E7E6E6" w:themeFill="background2"/>
          </w:tcPr>
          <w:p w:rsidR="0031185D" w:rsidRPr="00AD2982" w:rsidRDefault="0031185D" w:rsidP="00B602C7">
            <w:pPr>
              <w:jc w:val="both"/>
              <w:rPr>
                <w:b/>
              </w:rPr>
            </w:pPr>
            <w:r w:rsidRPr="00AD2982">
              <w:rPr>
                <w:b/>
              </w:rPr>
              <w:t>Ámbitos diferenciados de acción</w:t>
            </w:r>
            <w:r w:rsidR="00456278" w:rsidRPr="00AD2982">
              <w:rPr>
                <w:b/>
              </w:rPr>
              <w:t xml:space="preserve"> (Campos de acción/esferas de actuación)</w:t>
            </w:r>
            <w:r w:rsidRPr="00AD2982">
              <w:rPr>
                <w:b/>
              </w:rPr>
              <w:t xml:space="preserve"> </w:t>
            </w:r>
          </w:p>
        </w:tc>
        <w:tc>
          <w:tcPr>
            <w:tcW w:w="9455" w:type="dxa"/>
            <w:shd w:val="clear" w:color="auto" w:fill="E7E6E6" w:themeFill="background2"/>
          </w:tcPr>
          <w:p w:rsidR="0031185D" w:rsidRPr="00AD2982" w:rsidRDefault="0031185D" w:rsidP="00C15883">
            <w:pPr>
              <w:rPr>
                <w:b/>
              </w:rPr>
            </w:pPr>
            <w:r w:rsidRPr="00AD2982">
              <w:rPr>
                <w:b/>
              </w:rPr>
              <w:t>Problemática/ problemas que resuelve</w:t>
            </w:r>
            <w:r w:rsidR="00F32685" w:rsidRPr="00AD2982">
              <w:rPr>
                <w:b/>
              </w:rPr>
              <w:t xml:space="preserve"> en la sociedad</w:t>
            </w:r>
          </w:p>
        </w:tc>
      </w:tr>
      <w:tr w:rsidR="00AD2982" w:rsidTr="00940273">
        <w:trPr>
          <w:trHeight w:val="2954"/>
          <w:jc w:val="center"/>
        </w:trPr>
        <w:tc>
          <w:tcPr>
            <w:tcW w:w="3539" w:type="dxa"/>
          </w:tcPr>
          <w:p w:rsidR="00AD2982" w:rsidRPr="003825D8" w:rsidRDefault="00AD2982" w:rsidP="00B602C7">
            <w:pPr>
              <w:jc w:val="both"/>
              <w:rPr>
                <w:b/>
              </w:rPr>
            </w:pPr>
            <w:r w:rsidRPr="003825D8">
              <w:rPr>
                <w:b/>
              </w:rPr>
              <w:t xml:space="preserve">1.Prevención </w:t>
            </w:r>
          </w:p>
          <w:p w:rsidR="00AD2982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 xml:space="preserve">Hospitales públicos y privados </w:t>
            </w:r>
          </w:p>
          <w:p w:rsidR="00AD2982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>Centros de Rehabilitación</w:t>
            </w:r>
          </w:p>
          <w:p w:rsidR="00AD2982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 xml:space="preserve">Centros de Rehabilitación comunitario </w:t>
            </w:r>
          </w:p>
          <w:p w:rsidR="00AD2982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 xml:space="preserve">Clínicas de rehabilitación y estética </w:t>
            </w:r>
          </w:p>
          <w:p w:rsidR="00AD2982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>Centros de educación inclusiva</w:t>
            </w:r>
          </w:p>
          <w:p w:rsidR="00AD2982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 xml:space="preserve">Asilos </w:t>
            </w:r>
          </w:p>
          <w:p w:rsidR="00AD2982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 xml:space="preserve">Centros deportivos </w:t>
            </w:r>
          </w:p>
          <w:p w:rsidR="00AD2982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 xml:space="preserve">Gimnasios </w:t>
            </w:r>
          </w:p>
          <w:p w:rsidR="00C824E5" w:rsidRDefault="00AD2982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>Centros diurnos de adulto mayor</w:t>
            </w:r>
          </w:p>
          <w:p w:rsidR="00AD2982" w:rsidRDefault="00C824E5" w:rsidP="00B602C7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 xml:space="preserve">Empresas </w:t>
            </w:r>
            <w:r w:rsidR="00AD2982">
              <w:t xml:space="preserve"> </w:t>
            </w:r>
          </w:p>
        </w:tc>
        <w:tc>
          <w:tcPr>
            <w:tcW w:w="9455" w:type="dxa"/>
          </w:tcPr>
          <w:p w:rsidR="00AD2982" w:rsidRDefault="00AD2982" w:rsidP="00AD2982">
            <w:pPr>
              <w:pStyle w:val="Prrafodelista"/>
              <w:numPr>
                <w:ilvl w:val="0"/>
                <w:numId w:val="6"/>
              </w:numPr>
            </w:pPr>
            <w:r>
              <w:t xml:space="preserve">Enfoque fragmentado del sistema nacional de salud </w:t>
            </w:r>
          </w:p>
          <w:p w:rsidR="00AD2982" w:rsidRDefault="00AD2982" w:rsidP="00AD2982">
            <w:pPr>
              <w:pStyle w:val="Prrafodelista"/>
              <w:numPr>
                <w:ilvl w:val="0"/>
                <w:numId w:val="6"/>
              </w:numPr>
            </w:pPr>
            <w:r>
              <w:t xml:space="preserve">Falta de programas de prevención en los hospitales para los usuarios de larga estancia hospitalaria. (prevención de secuelas incapacitantes) </w:t>
            </w:r>
          </w:p>
          <w:p w:rsidR="00AD2982" w:rsidRDefault="00AD2982" w:rsidP="00AD2982">
            <w:pPr>
              <w:pStyle w:val="Prrafodelista"/>
              <w:numPr>
                <w:ilvl w:val="0"/>
                <w:numId w:val="6"/>
              </w:numPr>
            </w:pPr>
            <w:r>
              <w:t xml:space="preserve">Desconocimiento del rol de la terapia funcional en la atención integral de los pacientes. </w:t>
            </w:r>
          </w:p>
          <w:p w:rsidR="00AD2982" w:rsidRDefault="00AD2982" w:rsidP="00AD2982">
            <w:pPr>
              <w:pStyle w:val="Prrafodelista"/>
              <w:numPr>
                <w:ilvl w:val="0"/>
                <w:numId w:val="6"/>
              </w:numPr>
            </w:pPr>
            <w:r>
              <w:t xml:space="preserve">Falta de la implementación de la atención primaria en salud en los diferentes niveles de atención. </w:t>
            </w:r>
          </w:p>
          <w:p w:rsidR="00AD2982" w:rsidRDefault="00B602C7" w:rsidP="00B602C7">
            <w:pPr>
              <w:pStyle w:val="Prrafodelista"/>
              <w:numPr>
                <w:ilvl w:val="0"/>
                <w:numId w:val="6"/>
              </w:numPr>
            </w:pPr>
            <w:r>
              <w:t>Falta de planes de rehabilitación temprana.</w:t>
            </w:r>
          </w:p>
          <w:p w:rsidR="00B602C7" w:rsidRDefault="00B602C7" w:rsidP="00B602C7">
            <w:pPr>
              <w:pStyle w:val="Prrafodelista"/>
              <w:numPr>
                <w:ilvl w:val="0"/>
                <w:numId w:val="6"/>
              </w:numPr>
            </w:pPr>
            <w:r>
              <w:t xml:space="preserve">Falta de programas de prevención en áreas </w:t>
            </w:r>
            <w:r w:rsidR="00042F2A">
              <w:t>como:</w:t>
            </w:r>
            <w:r>
              <w:t xml:space="preserve"> educación, producción (salud ocupacional) (</w:t>
            </w:r>
            <w:proofErr w:type="spellStart"/>
            <w:r>
              <w:t>gildan</w:t>
            </w:r>
            <w:proofErr w:type="spellEnd"/>
            <w:r>
              <w:t xml:space="preserve">) </w:t>
            </w:r>
          </w:p>
          <w:p w:rsidR="00042F2A" w:rsidRDefault="00042F2A" w:rsidP="00042F2A">
            <w:pPr>
              <w:pStyle w:val="Prrafodelista"/>
              <w:numPr>
                <w:ilvl w:val="0"/>
                <w:numId w:val="6"/>
              </w:numPr>
            </w:pPr>
            <w:r>
              <w:t>educación, vivienda y salud (detección temprana de problemas de desarrollo, acceso a los servicios de salud, barreras arquitectónicas)</w:t>
            </w:r>
          </w:p>
          <w:p w:rsidR="00042F2A" w:rsidRDefault="00042F2A" w:rsidP="00042F2A">
            <w:pPr>
              <w:pStyle w:val="Prrafodelista"/>
              <w:numPr>
                <w:ilvl w:val="0"/>
                <w:numId w:val="6"/>
              </w:numPr>
            </w:pPr>
            <w:r>
              <w:t>poco acceso a los servicios de rehabilitación</w:t>
            </w:r>
          </w:p>
          <w:p w:rsidR="00042F2A" w:rsidRDefault="00042F2A" w:rsidP="00042F2A">
            <w:pPr>
              <w:pStyle w:val="Prrafodelista"/>
              <w:numPr>
                <w:ilvl w:val="0"/>
                <w:numId w:val="6"/>
              </w:numPr>
            </w:pPr>
            <w:r>
              <w:t>Falta de programas de inclusión.</w:t>
            </w:r>
          </w:p>
          <w:p w:rsidR="00042F2A" w:rsidRDefault="00042F2A" w:rsidP="00042F2A">
            <w:pPr>
              <w:pStyle w:val="Prrafodelista"/>
              <w:numPr>
                <w:ilvl w:val="0"/>
                <w:numId w:val="6"/>
              </w:numPr>
            </w:pPr>
            <w:r>
              <w:t xml:space="preserve">Normativa </w:t>
            </w:r>
          </w:p>
          <w:p w:rsidR="00042F2A" w:rsidRDefault="00042F2A" w:rsidP="00042F2A">
            <w:pPr>
              <w:pStyle w:val="Prrafodelista"/>
              <w:numPr>
                <w:ilvl w:val="0"/>
                <w:numId w:val="6"/>
              </w:numPr>
            </w:pPr>
            <w:r>
              <w:t xml:space="preserve">Presupuesto nacional </w:t>
            </w:r>
          </w:p>
          <w:p w:rsidR="000723AD" w:rsidRPr="000723AD" w:rsidRDefault="00123A94" w:rsidP="00042F2A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>
              <w:rPr>
                <w:u w:val="single"/>
              </w:rPr>
              <w:t xml:space="preserve">Implementa </w:t>
            </w:r>
            <w:r w:rsidR="000723AD" w:rsidRPr="000723AD">
              <w:rPr>
                <w:u w:val="single"/>
              </w:rPr>
              <w:t>de p</w:t>
            </w:r>
            <w:r>
              <w:rPr>
                <w:u w:val="single"/>
              </w:rPr>
              <w:t xml:space="preserve">lanes y programas de prevención de deficiencias de estructuras corporales  </w:t>
            </w:r>
          </w:p>
          <w:p w:rsidR="000723AD" w:rsidRPr="000723AD" w:rsidRDefault="000723AD" w:rsidP="00042F2A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 w:rsidRPr="000723AD">
              <w:rPr>
                <w:u w:val="single"/>
              </w:rPr>
              <w:t xml:space="preserve">APS </w:t>
            </w:r>
          </w:p>
          <w:p w:rsidR="000723AD" w:rsidRDefault="002B2324" w:rsidP="00042F2A">
            <w:pPr>
              <w:pStyle w:val="Prrafodelista"/>
              <w:numPr>
                <w:ilvl w:val="0"/>
                <w:numId w:val="6"/>
              </w:numPr>
            </w:pPr>
            <w:r>
              <w:rPr>
                <w:u w:val="single"/>
              </w:rPr>
              <w:t xml:space="preserve">Aplicación de la </w:t>
            </w:r>
            <w:r w:rsidR="000723AD" w:rsidRPr="000723AD">
              <w:rPr>
                <w:u w:val="single"/>
              </w:rPr>
              <w:t>Normativa nacional e internacional</w:t>
            </w:r>
            <w:r>
              <w:rPr>
                <w:u w:val="single"/>
              </w:rPr>
              <w:t xml:space="preserve"> en la terapia funcional </w:t>
            </w:r>
            <w:r w:rsidR="000723AD">
              <w:t xml:space="preserve"> </w:t>
            </w:r>
          </w:p>
          <w:p w:rsidR="003825D8" w:rsidRDefault="003825D8" w:rsidP="00042F2A">
            <w:pPr>
              <w:pStyle w:val="Prrafodelista"/>
              <w:numPr>
                <w:ilvl w:val="0"/>
                <w:numId w:val="6"/>
              </w:numPr>
            </w:pPr>
            <w:r>
              <w:t xml:space="preserve">Coordinar con servicios de </w:t>
            </w:r>
            <w:proofErr w:type="spellStart"/>
            <w:r>
              <w:t>aps</w:t>
            </w:r>
            <w:proofErr w:type="spellEnd"/>
            <w:r>
              <w:t xml:space="preserve"> </w:t>
            </w:r>
            <w:r w:rsidR="005A1E9B">
              <w:t xml:space="preserve">y </w:t>
            </w:r>
            <w:r>
              <w:t xml:space="preserve">el </w:t>
            </w:r>
            <w:r w:rsidR="005A1E9B">
              <w:t>apoyo</w:t>
            </w:r>
            <w:r>
              <w:t xml:space="preserve"> de programas </w:t>
            </w:r>
          </w:p>
          <w:p w:rsidR="003825D8" w:rsidRDefault="003825D8" w:rsidP="00042F2A">
            <w:pPr>
              <w:pStyle w:val="Prrafodelista"/>
              <w:numPr>
                <w:ilvl w:val="0"/>
                <w:numId w:val="6"/>
              </w:numPr>
            </w:pPr>
            <w:r>
              <w:t>Orientación a la familia y comunidad (educación sobre discapacidad)</w:t>
            </w:r>
          </w:p>
          <w:p w:rsidR="009B5B26" w:rsidRDefault="009B5B26" w:rsidP="00042F2A">
            <w:pPr>
              <w:pStyle w:val="Prrafodelista"/>
              <w:numPr>
                <w:ilvl w:val="0"/>
                <w:numId w:val="6"/>
              </w:numPr>
            </w:pPr>
            <w:r>
              <w:t xml:space="preserve">Organizaciones de y para personas con discapacidad </w:t>
            </w:r>
          </w:p>
        </w:tc>
      </w:tr>
      <w:tr w:rsidR="00757277" w:rsidTr="00940273">
        <w:trPr>
          <w:trHeight w:val="841"/>
          <w:jc w:val="center"/>
        </w:trPr>
        <w:tc>
          <w:tcPr>
            <w:tcW w:w="3539" w:type="dxa"/>
          </w:tcPr>
          <w:p w:rsidR="00757277" w:rsidRPr="003825D8" w:rsidRDefault="00757277" w:rsidP="00C15883">
            <w:pPr>
              <w:rPr>
                <w:b/>
              </w:rPr>
            </w:pPr>
            <w:r w:rsidRPr="003825D8">
              <w:rPr>
                <w:b/>
              </w:rPr>
              <w:t xml:space="preserve">2.Atención </w:t>
            </w:r>
          </w:p>
        </w:tc>
        <w:tc>
          <w:tcPr>
            <w:tcW w:w="9455" w:type="dxa"/>
          </w:tcPr>
          <w:p w:rsidR="00757277" w:rsidRDefault="00757277" w:rsidP="00C15883">
            <w:pPr>
              <w:pStyle w:val="Prrafodelista"/>
              <w:numPr>
                <w:ilvl w:val="0"/>
                <w:numId w:val="6"/>
              </w:numPr>
            </w:pPr>
            <w:r>
              <w:t xml:space="preserve">Deficiencia de profesionales formados en áreas especificas </w:t>
            </w:r>
          </w:p>
          <w:p w:rsidR="00B602C7" w:rsidRDefault="000723AD" w:rsidP="00C15883">
            <w:pPr>
              <w:pStyle w:val="Prrafodelista"/>
              <w:numPr>
                <w:ilvl w:val="0"/>
                <w:numId w:val="6"/>
              </w:numPr>
            </w:pPr>
            <w:r>
              <w:t>Políticas públicas (existe 18% de discapacidad en el país)</w:t>
            </w:r>
          </w:p>
          <w:p w:rsidR="000723AD" w:rsidRPr="000723AD" w:rsidRDefault="000723AD" w:rsidP="000723AD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 w:rsidRPr="000723AD">
              <w:rPr>
                <w:u w:val="single"/>
              </w:rPr>
              <w:t xml:space="preserve">Empoderamiento de las personas con discapacidad sobre sus derechos. </w:t>
            </w:r>
          </w:p>
          <w:p w:rsidR="000723AD" w:rsidRPr="002B2324" w:rsidRDefault="002B2324" w:rsidP="000723AD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 w:rsidRPr="002B2324">
              <w:rPr>
                <w:u w:val="single"/>
              </w:rPr>
              <w:t xml:space="preserve">Evaluación terapéutica básica funcional </w:t>
            </w:r>
          </w:p>
          <w:p w:rsidR="002B2324" w:rsidRPr="002B2324" w:rsidRDefault="002B2324" w:rsidP="000723AD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 w:rsidRPr="002B2324">
              <w:rPr>
                <w:u w:val="single"/>
              </w:rPr>
              <w:t xml:space="preserve">Atención en aspectos tratables acorde al diagnóstico medico </w:t>
            </w:r>
          </w:p>
          <w:p w:rsidR="002B2324" w:rsidRPr="002B2324" w:rsidRDefault="002B2324" w:rsidP="000723AD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 w:rsidRPr="002B2324">
              <w:rPr>
                <w:u w:val="single"/>
              </w:rPr>
              <w:t xml:space="preserve">Manejo de técnicas y equipos de fisioterapia y terapia ocupacional  </w:t>
            </w:r>
          </w:p>
          <w:p w:rsidR="002B2324" w:rsidRDefault="003825D8" w:rsidP="000723AD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 w:rsidRPr="003825D8">
              <w:rPr>
                <w:u w:val="single"/>
              </w:rPr>
              <w:lastRenderedPageBreak/>
              <w:t>Implementa programas</w:t>
            </w:r>
            <w:r>
              <w:rPr>
                <w:u w:val="single"/>
              </w:rPr>
              <w:t xml:space="preserve"> (técnicas, estrategias, proyectos) acorde a grupo acorde a ciclo de vida o condiciones patológicas  </w:t>
            </w:r>
            <w:r w:rsidRPr="003825D8">
              <w:rPr>
                <w:u w:val="single"/>
              </w:rPr>
              <w:t xml:space="preserve"> RBC.</w:t>
            </w:r>
          </w:p>
          <w:p w:rsidR="003825D8" w:rsidRPr="003825D8" w:rsidRDefault="003825D8" w:rsidP="003825D8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>
              <w:rPr>
                <w:u w:val="single"/>
              </w:rPr>
              <w:t xml:space="preserve">Evaluación de funciones normales y residuales, físicas, detectando problemas mentales y sociales, refiriendo los casos al profesional adecuado.  </w:t>
            </w:r>
          </w:p>
          <w:p w:rsidR="003825D8" w:rsidRDefault="003825D8" w:rsidP="00AD6217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>
              <w:rPr>
                <w:u w:val="single"/>
              </w:rPr>
              <w:t>Evaluación del daño físico del paciente (</w:t>
            </w:r>
            <w:proofErr w:type="spellStart"/>
            <w:r>
              <w:rPr>
                <w:u w:val="single"/>
              </w:rPr>
              <w:t>muscolo</w:t>
            </w:r>
            <w:proofErr w:type="spellEnd"/>
            <w:r>
              <w:rPr>
                <w:u w:val="single"/>
              </w:rPr>
              <w:t xml:space="preserve"> esquelético)</w:t>
            </w:r>
          </w:p>
          <w:p w:rsidR="000A24E4" w:rsidRPr="00AD6217" w:rsidRDefault="000A24E4" w:rsidP="00AD6217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>
              <w:rPr>
                <w:u w:val="single"/>
              </w:rPr>
              <w:t xml:space="preserve">Brindar atención de terapia funcional a pacientes referidos por especialistas empleando el equipo y material necesario. </w:t>
            </w:r>
          </w:p>
        </w:tc>
      </w:tr>
      <w:tr w:rsidR="00AD6217" w:rsidTr="009D402B">
        <w:trPr>
          <w:trHeight w:val="582"/>
          <w:jc w:val="center"/>
        </w:trPr>
        <w:tc>
          <w:tcPr>
            <w:tcW w:w="3539" w:type="dxa"/>
          </w:tcPr>
          <w:p w:rsidR="00AD6217" w:rsidRPr="003825D8" w:rsidRDefault="00AD6217" w:rsidP="00C1588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3. Detección </w:t>
            </w:r>
          </w:p>
        </w:tc>
        <w:tc>
          <w:tcPr>
            <w:tcW w:w="9455" w:type="dxa"/>
          </w:tcPr>
          <w:p w:rsidR="00AD6217" w:rsidRPr="009D402B" w:rsidRDefault="00AD6217" w:rsidP="009D402B">
            <w:pPr>
              <w:pStyle w:val="Prrafodelista"/>
              <w:numPr>
                <w:ilvl w:val="0"/>
                <w:numId w:val="6"/>
              </w:numPr>
              <w:rPr>
                <w:u w:val="single"/>
              </w:rPr>
            </w:pPr>
            <w:r>
              <w:rPr>
                <w:u w:val="single"/>
              </w:rPr>
              <w:t xml:space="preserve">Cooperar con el equipo de salud en la detección de patologías inherentes al área.  </w:t>
            </w:r>
          </w:p>
        </w:tc>
      </w:tr>
      <w:tr w:rsidR="00940273" w:rsidTr="00940273">
        <w:trPr>
          <w:trHeight w:val="1390"/>
          <w:jc w:val="center"/>
        </w:trPr>
        <w:tc>
          <w:tcPr>
            <w:tcW w:w="3539" w:type="dxa"/>
          </w:tcPr>
          <w:p w:rsidR="00940273" w:rsidRPr="00940273" w:rsidRDefault="00940273" w:rsidP="00C15883">
            <w:pPr>
              <w:rPr>
                <w:b/>
              </w:rPr>
            </w:pPr>
            <w:r w:rsidRPr="00940273">
              <w:rPr>
                <w:b/>
              </w:rPr>
              <w:t xml:space="preserve">4. Investigación </w:t>
            </w:r>
          </w:p>
        </w:tc>
        <w:tc>
          <w:tcPr>
            <w:tcW w:w="9455" w:type="dxa"/>
          </w:tcPr>
          <w:p w:rsidR="00940273" w:rsidRDefault="00940273" w:rsidP="00940273">
            <w:pPr>
              <w:pStyle w:val="Prrafodelista"/>
              <w:numPr>
                <w:ilvl w:val="0"/>
                <w:numId w:val="11"/>
              </w:numPr>
            </w:pPr>
            <w:r>
              <w:t xml:space="preserve">Reforzar y apoyar la investigación aplicación sobre discapacidad </w:t>
            </w:r>
          </w:p>
          <w:p w:rsidR="00940273" w:rsidRDefault="00940273" w:rsidP="00940273">
            <w:pPr>
              <w:pStyle w:val="Prrafodelista"/>
              <w:numPr>
                <w:ilvl w:val="0"/>
                <w:numId w:val="11"/>
              </w:numPr>
            </w:pPr>
            <w:r>
              <w:t xml:space="preserve">Identifica necesidades de rehabilitación </w:t>
            </w:r>
          </w:p>
          <w:p w:rsidR="00940273" w:rsidRDefault="00940273" w:rsidP="00940273">
            <w:pPr>
              <w:pStyle w:val="Prrafodelista"/>
              <w:numPr>
                <w:ilvl w:val="0"/>
                <w:numId w:val="11"/>
              </w:numPr>
            </w:pPr>
            <w:r>
              <w:t xml:space="preserve">Recopilación de datos sobre discapacidad </w:t>
            </w:r>
          </w:p>
        </w:tc>
      </w:tr>
    </w:tbl>
    <w:p w:rsidR="0031185D" w:rsidRDefault="0031185D" w:rsidP="0031185D">
      <w:pPr>
        <w:rPr>
          <w:rFonts w:ascii="Arial Narrow" w:hAnsi="Arial Narrow"/>
          <w:b/>
          <w:sz w:val="24"/>
          <w:szCs w:val="24"/>
        </w:rPr>
      </w:pPr>
      <w:r>
        <w:rPr>
          <w:rStyle w:val="Refdenotaalpie"/>
          <w:rFonts w:ascii="Arial Narrow" w:hAnsi="Arial Narrow"/>
          <w:b/>
          <w:sz w:val="24"/>
          <w:szCs w:val="24"/>
        </w:rPr>
        <w:footnoteReference w:id="2"/>
      </w:r>
    </w:p>
    <w:p w:rsidR="0099327D" w:rsidRDefault="0099327D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 w:type="page"/>
      </w:r>
    </w:p>
    <w:p w:rsidR="0031185D" w:rsidRPr="0023795F" w:rsidRDefault="003177E4" w:rsidP="00FB5476">
      <w:pPr>
        <w:pStyle w:val="Prrafodelista"/>
        <w:rPr>
          <w:rFonts w:ascii="Arial Narrow" w:hAnsi="Arial Narrow"/>
          <w:sz w:val="24"/>
          <w:szCs w:val="24"/>
        </w:rPr>
      </w:pPr>
      <w:r w:rsidRPr="0072489E">
        <w:rPr>
          <w:rFonts w:ascii="Arial Narrow" w:hAnsi="Arial Narrow"/>
          <w:b/>
          <w:sz w:val="24"/>
          <w:szCs w:val="24"/>
        </w:rPr>
        <w:lastRenderedPageBreak/>
        <w:t xml:space="preserve">Tabla 2. </w:t>
      </w:r>
      <w:r w:rsidRPr="0023795F">
        <w:rPr>
          <w:rFonts w:ascii="Arial Narrow" w:hAnsi="Arial Narrow"/>
          <w:sz w:val="24"/>
          <w:szCs w:val="24"/>
        </w:rPr>
        <w:t>De acuer</w:t>
      </w:r>
      <w:r w:rsidR="0023795F">
        <w:rPr>
          <w:rFonts w:ascii="Arial Narrow" w:hAnsi="Arial Narrow"/>
          <w:sz w:val="24"/>
          <w:szCs w:val="24"/>
        </w:rPr>
        <w:t>d</w:t>
      </w:r>
      <w:r w:rsidRPr="0023795F">
        <w:rPr>
          <w:rFonts w:ascii="Arial Narrow" w:hAnsi="Arial Narrow"/>
          <w:sz w:val="24"/>
          <w:szCs w:val="24"/>
        </w:rPr>
        <w:t xml:space="preserve">o con los campos de </w:t>
      </w:r>
      <w:r w:rsidR="0072489E" w:rsidRPr="0023795F">
        <w:rPr>
          <w:rFonts w:ascii="Arial Narrow" w:hAnsi="Arial Narrow"/>
          <w:sz w:val="24"/>
          <w:szCs w:val="24"/>
        </w:rPr>
        <w:t xml:space="preserve">acción y los problemas que debe resolver el /la </w:t>
      </w:r>
      <w:proofErr w:type="gramStart"/>
      <w:r w:rsidR="0072489E" w:rsidRPr="0023795F">
        <w:rPr>
          <w:rFonts w:ascii="Arial Narrow" w:hAnsi="Arial Narrow"/>
          <w:sz w:val="24"/>
          <w:szCs w:val="24"/>
        </w:rPr>
        <w:t>profesional  identificar</w:t>
      </w:r>
      <w:proofErr w:type="gramEnd"/>
      <w:r w:rsidR="0072489E" w:rsidRPr="0023795F">
        <w:rPr>
          <w:rFonts w:ascii="Arial Narrow" w:hAnsi="Arial Narrow"/>
          <w:sz w:val="24"/>
          <w:szCs w:val="24"/>
        </w:rPr>
        <w:t xml:space="preserve"> las competencias académicas y profesionales que requiere el graduado </w:t>
      </w:r>
    </w:p>
    <w:p w:rsidR="0072489E" w:rsidRDefault="0072489E" w:rsidP="00FB5476">
      <w:pPr>
        <w:pStyle w:val="Prrafodelista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334"/>
        <w:gridCol w:w="7009"/>
        <w:gridCol w:w="2651"/>
      </w:tblGrid>
      <w:tr w:rsidR="0072489E" w:rsidTr="00F521DA">
        <w:trPr>
          <w:jc w:val="center"/>
        </w:trPr>
        <w:tc>
          <w:tcPr>
            <w:tcW w:w="1283" w:type="pct"/>
            <w:shd w:val="clear" w:color="auto" w:fill="E7E6E6" w:themeFill="background2"/>
          </w:tcPr>
          <w:p w:rsidR="00456278" w:rsidRPr="00123A94" w:rsidRDefault="0072489E" w:rsidP="00C15883">
            <w:pPr>
              <w:rPr>
                <w:b/>
              </w:rPr>
            </w:pPr>
            <w:r w:rsidRPr="00123A94">
              <w:rPr>
                <w:b/>
              </w:rPr>
              <w:t>Ámbitos diferenciados de acción</w:t>
            </w:r>
          </w:p>
          <w:p w:rsidR="0072489E" w:rsidRPr="00123A94" w:rsidRDefault="00456278" w:rsidP="00C15883">
            <w:pPr>
              <w:rPr>
                <w:b/>
              </w:rPr>
            </w:pPr>
            <w:r w:rsidRPr="00123A94">
              <w:rPr>
                <w:b/>
              </w:rPr>
              <w:t xml:space="preserve">(Campos de acción/esferas de actuación) </w:t>
            </w:r>
            <w:r w:rsidR="0072489E" w:rsidRPr="00123A94">
              <w:rPr>
                <w:b/>
              </w:rPr>
              <w:t xml:space="preserve"> </w:t>
            </w:r>
          </w:p>
        </w:tc>
        <w:tc>
          <w:tcPr>
            <w:tcW w:w="2697" w:type="pct"/>
            <w:shd w:val="clear" w:color="auto" w:fill="E7E6E6" w:themeFill="background2"/>
          </w:tcPr>
          <w:p w:rsidR="0072489E" w:rsidRPr="00123A94" w:rsidRDefault="0072489E" w:rsidP="0072489E">
            <w:pPr>
              <w:jc w:val="center"/>
              <w:rPr>
                <w:b/>
              </w:rPr>
            </w:pPr>
            <w:r w:rsidRPr="00123A94">
              <w:rPr>
                <w:b/>
              </w:rPr>
              <w:t>Funciones</w:t>
            </w:r>
            <w:r w:rsidR="008011B9" w:rsidRPr="00123A94">
              <w:rPr>
                <w:b/>
              </w:rPr>
              <w:t xml:space="preserve"> que desempeña el graduado</w:t>
            </w:r>
          </w:p>
        </w:tc>
        <w:tc>
          <w:tcPr>
            <w:tcW w:w="1020" w:type="pct"/>
            <w:shd w:val="clear" w:color="auto" w:fill="E7E6E6" w:themeFill="background2"/>
          </w:tcPr>
          <w:p w:rsidR="0072489E" w:rsidRPr="00123A94" w:rsidRDefault="0072489E" w:rsidP="0072489E">
            <w:pPr>
              <w:jc w:val="center"/>
              <w:rPr>
                <w:b/>
              </w:rPr>
            </w:pPr>
            <w:r w:rsidRPr="00123A94">
              <w:rPr>
                <w:b/>
              </w:rPr>
              <w:t>Competencias requeridas</w:t>
            </w:r>
          </w:p>
        </w:tc>
      </w:tr>
      <w:tr w:rsidR="008C6E43" w:rsidTr="00F521DA">
        <w:trPr>
          <w:trHeight w:val="4099"/>
          <w:jc w:val="center"/>
        </w:trPr>
        <w:tc>
          <w:tcPr>
            <w:tcW w:w="1283" w:type="pct"/>
          </w:tcPr>
          <w:p w:rsidR="008C6E43" w:rsidRPr="00123A94" w:rsidRDefault="008C6E43" w:rsidP="00C15883">
            <w:pPr>
              <w:rPr>
                <w:b/>
              </w:rPr>
            </w:pPr>
            <w:r w:rsidRPr="00123A94">
              <w:rPr>
                <w:b/>
              </w:rPr>
              <w:t xml:space="preserve">1.Prevención </w:t>
            </w:r>
          </w:p>
        </w:tc>
        <w:tc>
          <w:tcPr>
            <w:tcW w:w="2697" w:type="pct"/>
          </w:tcPr>
          <w:p w:rsidR="008C6E43" w:rsidRDefault="008C6E43" w:rsidP="005A1E9B">
            <w:pPr>
              <w:pStyle w:val="Prrafodelista"/>
              <w:numPr>
                <w:ilvl w:val="0"/>
                <w:numId w:val="6"/>
              </w:numPr>
              <w:jc w:val="both"/>
            </w:pPr>
            <w:r w:rsidRPr="005A1E9B">
              <w:t xml:space="preserve">Participa con equipos multidisciplinares en la </w:t>
            </w:r>
            <w:r>
              <w:t>implementación</w:t>
            </w:r>
            <w:r w:rsidRPr="005A1E9B">
              <w:t xml:space="preserve"> de planes y programas de prevención de deficiencias de estructuras corporales.</w:t>
            </w:r>
            <w:r>
              <w:t xml:space="preserve"> </w:t>
            </w:r>
          </w:p>
          <w:p w:rsidR="008C6E43" w:rsidRPr="005A1E9B" w:rsidRDefault="008C6E43" w:rsidP="007A7622">
            <w:pPr>
              <w:pStyle w:val="Prrafodelista"/>
              <w:numPr>
                <w:ilvl w:val="0"/>
                <w:numId w:val="6"/>
              </w:numPr>
              <w:jc w:val="both"/>
            </w:pPr>
            <w:r>
              <w:t xml:space="preserve">Coordinación de programas de Rehabilitación Basada en la Comunidad. </w:t>
            </w:r>
          </w:p>
          <w:p w:rsidR="008C6E43" w:rsidRDefault="008C6E43" w:rsidP="007A7622">
            <w:pPr>
              <w:pStyle w:val="Prrafodelista"/>
              <w:numPr>
                <w:ilvl w:val="0"/>
                <w:numId w:val="6"/>
              </w:numPr>
              <w:jc w:val="both"/>
            </w:pPr>
            <w:r>
              <w:t>Participa</w:t>
            </w:r>
            <w:r w:rsidRPr="007A7622">
              <w:t xml:space="preserve"> en los equipos de salud para garantizar la A</w:t>
            </w:r>
            <w:r>
              <w:t xml:space="preserve">tención </w:t>
            </w:r>
            <w:r w:rsidRPr="007A7622">
              <w:t>P</w:t>
            </w:r>
            <w:r>
              <w:t xml:space="preserve">rimaria en </w:t>
            </w:r>
            <w:r w:rsidRPr="007A7622">
              <w:t>S</w:t>
            </w:r>
            <w:r>
              <w:t>alud</w:t>
            </w:r>
            <w:r w:rsidRPr="007A7622">
              <w:t xml:space="preserve">. </w:t>
            </w:r>
          </w:p>
          <w:p w:rsidR="008C6E43" w:rsidRPr="007A7622" w:rsidRDefault="008C6E43" w:rsidP="007A7622">
            <w:pPr>
              <w:pStyle w:val="Prrafodelista"/>
              <w:numPr>
                <w:ilvl w:val="0"/>
                <w:numId w:val="6"/>
              </w:numPr>
              <w:jc w:val="both"/>
            </w:pPr>
            <w:r>
              <w:t xml:space="preserve">Participa en programas educativos sobre la discapacidad dirigidos a la familia y comunidad. </w:t>
            </w:r>
          </w:p>
          <w:p w:rsidR="008C6E43" w:rsidRPr="007A7622" w:rsidRDefault="008C6E43" w:rsidP="007A7622">
            <w:pPr>
              <w:pStyle w:val="Prrafodelista"/>
              <w:numPr>
                <w:ilvl w:val="0"/>
                <w:numId w:val="6"/>
              </w:numPr>
              <w:jc w:val="both"/>
            </w:pPr>
            <w:r w:rsidRPr="007A7622">
              <w:t xml:space="preserve">Aplica la Normativa nacional e internacional en la terapia funcional  </w:t>
            </w:r>
          </w:p>
          <w:p w:rsidR="008C6E43" w:rsidRDefault="008C6E43" w:rsidP="007A7622">
            <w:pPr>
              <w:pStyle w:val="Prrafodelista"/>
              <w:numPr>
                <w:ilvl w:val="0"/>
                <w:numId w:val="6"/>
              </w:numPr>
              <w:jc w:val="both"/>
            </w:pPr>
            <w:r>
              <w:t xml:space="preserve">Apoya a los equipos de salud en la implementación de servicios de APS y el apoyo de programas rehabilitación. </w:t>
            </w:r>
          </w:p>
        </w:tc>
        <w:tc>
          <w:tcPr>
            <w:tcW w:w="1020" w:type="pct"/>
          </w:tcPr>
          <w:p w:rsidR="008C6E43" w:rsidRDefault="008C6E43" w:rsidP="00456278">
            <w:pPr>
              <w:spacing w:before="160"/>
            </w:pPr>
          </w:p>
        </w:tc>
      </w:tr>
      <w:tr w:rsidR="008C6E43" w:rsidTr="00F521DA">
        <w:trPr>
          <w:trHeight w:val="6073"/>
          <w:jc w:val="center"/>
        </w:trPr>
        <w:tc>
          <w:tcPr>
            <w:tcW w:w="1283" w:type="pct"/>
          </w:tcPr>
          <w:p w:rsidR="008C6E43" w:rsidRPr="00123A94" w:rsidRDefault="008C6E43" w:rsidP="00C15883">
            <w:pPr>
              <w:rPr>
                <w:b/>
              </w:rPr>
            </w:pPr>
            <w:r w:rsidRPr="00123A94">
              <w:rPr>
                <w:b/>
              </w:rPr>
              <w:lastRenderedPageBreak/>
              <w:t xml:space="preserve">2. Atención </w:t>
            </w:r>
            <w:r>
              <w:rPr>
                <w:b/>
              </w:rPr>
              <w:t xml:space="preserve">de terapia funcional </w:t>
            </w:r>
            <w:r w:rsidR="00BC6564">
              <w:rPr>
                <w:b/>
              </w:rPr>
              <w:t>a pacientes</w:t>
            </w:r>
          </w:p>
          <w:p w:rsidR="001645D6" w:rsidRDefault="00A41A5F" w:rsidP="00C15883">
            <w:r>
              <w:t xml:space="preserve">- centro de </w:t>
            </w:r>
            <w:r w:rsidR="001645D6">
              <w:t>rehabilitación</w:t>
            </w:r>
          </w:p>
          <w:p w:rsidR="008C6E43" w:rsidRDefault="001645D6" w:rsidP="00C15883">
            <w:r>
              <w:t xml:space="preserve">- comunidad </w:t>
            </w:r>
            <w:r w:rsidR="00A41A5F">
              <w:t xml:space="preserve"> </w:t>
            </w:r>
          </w:p>
          <w:p w:rsidR="00A41A5F" w:rsidRDefault="00A41A5F" w:rsidP="00C15883"/>
        </w:tc>
        <w:tc>
          <w:tcPr>
            <w:tcW w:w="2697" w:type="pct"/>
          </w:tcPr>
          <w:p w:rsidR="008C6E43" w:rsidRPr="00A41A5F" w:rsidRDefault="00A41A5F" w:rsidP="008C6E43">
            <w:pPr>
              <w:pStyle w:val="Prrafodelista"/>
              <w:numPr>
                <w:ilvl w:val="0"/>
                <w:numId w:val="6"/>
              </w:numPr>
            </w:pPr>
            <w:r w:rsidRPr="00A41A5F">
              <w:t>Promueve el e</w:t>
            </w:r>
            <w:r w:rsidR="008C6E43" w:rsidRPr="00A41A5F">
              <w:t>mpoderamiento d</w:t>
            </w:r>
            <w:r>
              <w:t xml:space="preserve">e las personas con discapacidad (derechos, inclusión, condiciones arquitectónicas) </w:t>
            </w:r>
          </w:p>
          <w:p w:rsidR="008C6E43" w:rsidRPr="00A41A5F" w:rsidRDefault="00A41A5F" w:rsidP="00A41A5F">
            <w:pPr>
              <w:pStyle w:val="Prrafodelista"/>
              <w:numPr>
                <w:ilvl w:val="0"/>
                <w:numId w:val="6"/>
              </w:numPr>
              <w:jc w:val="both"/>
            </w:pPr>
            <w:r w:rsidRPr="00A41A5F">
              <w:t>Realiza evaluación</w:t>
            </w:r>
            <w:r w:rsidR="008C6E43" w:rsidRPr="00A41A5F">
              <w:t xml:space="preserve"> terapéutica básica funcional </w:t>
            </w:r>
          </w:p>
          <w:p w:rsidR="008C6E43" w:rsidRPr="00A41A5F" w:rsidRDefault="00A41A5F" w:rsidP="001645D6">
            <w:pPr>
              <w:pStyle w:val="Prrafodelista"/>
              <w:numPr>
                <w:ilvl w:val="0"/>
                <w:numId w:val="6"/>
              </w:numPr>
              <w:jc w:val="both"/>
            </w:pPr>
            <w:r>
              <w:t>Atiende</w:t>
            </w:r>
            <w:r w:rsidR="008C6E43" w:rsidRPr="00A41A5F">
              <w:t xml:space="preserve"> aspectos tratables acorde al diagnóstico medico </w:t>
            </w:r>
          </w:p>
          <w:p w:rsidR="008C6E43" w:rsidRPr="001645D6" w:rsidRDefault="008C6E43" w:rsidP="008C6E43">
            <w:pPr>
              <w:pStyle w:val="Prrafodelista"/>
              <w:numPr>
                <w:ilvl w:val="0"/>
                <w:numId w:val="6"/>
              </w:numPr>
            </w:pPr>
            <w:r w:rsidRPr="001645D6">
              <w:t>Manejo de técnicas y equipos de fisi</w:t>
            </w:r>
            <w:r w:rsidR="00A41A5F" w:rsidRPr="001645D6">
              <w:t>oterapia y terapia ocupacional</w:t>
            </w:r>
            <w:r w:rsidR="001645D6" w:rsidRPr="001645D6">
              <w:t>.</w:t>
            </w:r>
            <w:r w:rsidR="00A41A5F" w:rsidRPr="001645D6">
              <w:t xml:space="preserve"> </w:t>
            </w:r>
          </w:p>
          <w:p w:rsidR="008C6E43" w:rsidRPr="00A41A5F" w:rsidRDefault="008C6E43" w:rsidP="00A41A5F">
            <w:pPr>
              <w:pStyle w:val="Prrafodelista"/>
              <w:numPr>
                <w:ilvl w:val="0"/>
                <w:numId w:val="6"/>
              </w:numPr>
              <w:jc w:val="both"/>
            </w:pPr>
            <w:r w:rsidRPr="00A41A5F">
              <w:t>Implementa programas</w:t>
            </w:r>
            <w:r w:rsidR="00A41A5F" w:rsidRPr="00A41A5F">
              <w:t xml:space="preserve"> de rehabilitación basada en la comunidad</w:t>
            </w:r>
            <w:r w:rsidRPr="00A41A5F">
              <w:t xml:space="preserve"> (técnicas, estrategias, proyectos) acorde a grupo acorde a ciclo de</w:t>
            </w:r>
            <w:r w:rsidR="00A41A5F" w:rsidRPr="00A41A5F">
              <w:t xml:space="preserve"> vida o condiciones patológicas. </w:t>
            </w:r>
          </w:p>
          <w:p w:rsidR="008C6E43" w:rsidRPr="00A41A5F" w:rsidRDefault="00A41A5F" w:rsidP="00A41A5F">
            <w:pPr>
              <w:pStyle w:val="Prrafodelista"/>
              <w:numPr>
                <w:ilvl w:val="0"/>
                <w:numId w:val="6"/>
              </w:numPr>
              <w:jc w:val="both"/>
            </w:pPr>
            <w:r>
              <w:t>Evalú</w:t>
            </w:r>
            <w:r w:rsidRPr="00A41A5F">
              <w:t xml:space="preserve">a las </w:t>
            </w:r>
            <w:r w:rsidR="008C6E43" w:rsidRPr="00A41A5F">
              <w:t xml:space="preserve">funciones normales y residuales, físicas, detectando problemas mentales y sociales, refiriendo los casos al profesional adecuado.  </w:t>
            </w:r>
          </w:p>
          <w:p w:rsidR="008C6E43" w:rsidRPr="00A41A5F" w:rsidRDefault="00A41A5F" w:rsidP="00A41A5F">
            <w:pPr>
              <w:pStyle w:val="Prrafodelista"/>
              <w:numPr>
                <w:ilvl w:val="0"/>
                <w:numId w:val="6"/>
              </w:numPr>
              <w:jc w:val="both"/>
            </w:pPr>
            <w:r w:rsidRPr="00A41A5F">
              <w:t xml:space="preserve">Evalúa </w:t>
            </w:r>
            <w:r w:rsidR="008C6E43" w:rsidRPr="00A41A5F">
              <w:t>el daño físico del paciente (musculo esquelético)</w:t>
            </w:r>
          </w:p>
          <w:p w:rsidR="008C6E43" w:rsidRPr="00A41A5F" w:rsidRDefault="008C6E43" w:rsidP="00A41A5F">
            <w:pPr>
              <w:pStyle w:val="Prrafodelista"/>
              <w:numPr>
                <w:ilvl w:val="0"/>
                <w:numId w:val="6"/>
              </w:numPr>
              <w:jc w:val="both"/>
            </w:pPr>
            <w:r w:rsidRPr="00A41A5F">
              <w:t>Brindar atención de terapia funcional a pacientes referidos por especialistas empleando el equipo y material necesario.</w:t>
            </w:r>
          </w:p>
        </w:tc>
        <w:tc>
          <w:tcPr>
            <w:tcW w:w="1020" w:type="pct"/>
          </w:tcPr>
          <w:p w:rsidR="008C6E43" w:rsidRDefault="00BC6564" w:rsidP="00456278">
            <w:pPr>
              <w:spacing w:before="160"/>
            </w:pPr>
            <w:r>
              <w:rPr>
                <w:b/>
              </w:rPr>
              <w:t>referidos por especialistas empleando equipo y material necesario</w:t>
            </w:r>
          </w:p>
        </w:tc>
      </w:tr>
    </w:tbl>
    <w:p w:rsidR="00456278" w:rsidRDefault="00456278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p w:rsidR="001645D6" w:rsidRDefault="001645D6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p w:rsidR="001645D6" w:rsidRDefault="001645D6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p w:rsidR="001645D6" w:rsidRDefault="001645D6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p w:rsidR="001645D6" w:rsidRDefault="001645D6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p w:rsidR="001645D6" w:rsidRDefault="001645D6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p w:rsidR="001645D6" w:rsidRDefault="001645D6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p w:rsidR="0072489E" w:rsidRDefault="0072489E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3334"/>
        <w:gridCol w:w="4831"/>
        <w:gridCol w:w="4829"/>
      </w:tblGrid>
      <w:tr w:rsidR="00456278" w:rsidTr="00936F9E">
        <w:trPr>
          <w:jc w:val="center"/>
        </w:trPr>
        <w:tc>
          <w:tcPr>
            <w:tcW w:w="1283" w:type="pct"/>
          </w:tcPr>
          <w:p w:rsidR="00456278" w:rsidRDefault="00456278" w:rsidP="00936F9E">
            <w:r>
              <w:lastRenderedPageBreak/>
              <w:t xml:space="preserve">Ámbitos diferenciados de acción </w:t>
            </w:r>
          </w:p>
        </w:tc>
        <w:tc>
          <w:tcPr>
            <w:tcW w:w="1859" w:type="pct"/>
          </w:tcPr>
          <w:p w:rsidR="00456278" w:rsidRDefault="00456278" w:rsidP="00936F9E">
            <w:pPr>
              <w:jc w:val="center"/>
            </w:pPr>
            <w:r>
              <w:t>Funciones que desempeña el graduado</w:t>
            </w:r>
          </w:p>
        </w:tc>
        <w:tc>
          <w:tcPr>
            <w:tcW w:w="1858" w:type="pct"/>
          </w:tcPr>
          <w:p w:rsidR="00456278" w:rsidRDefault="00456278" w:rsidP="00936F9E">
            <w:pPr>
              <w:jc w:val="center"/>
            </w:pPr>
            <w:r>
              <w:t>Competencias requeridas</w:t>
            </w:r>
          </w:p>
        </w:tc>
      </w:tr>
      <w:tr w:rsidR="001645D6" w:rsidTr="009F70CC">
        <w:trPr>
          <w:trHeight w:val="566"/>
          <w:jc w:val="center"/>
        </w:trPr>
        <w:tc>
          <w:tcPr>
            <w:tcW w:w="1283" w:type="pct"/>
          </w:tcPr>
          <w:p w:rsidR="001645D6" w:rsidRPr="00123A94" w:rsidRDefault="001645D6" w:rsidP="001645D6">
            <w:pPr>
              <w:rPr>
                <w:b/>
              </w:rPr>
            </w:pPr>
            <w:r w:rsidRPr="00123A94">
              <w:rPr>
                <w:b/>
              </w:rPr>
              <w:t>3. Detección</w:t>
            </w:r>
          </w:p>
        </w:tc>
        <w:tc>
          <w:tcPr>
            <w:tcW w:w="1859" w:type="pct"/>
          </w:tcPr>
          <w:p w:rsidR="001645D6" w:rsidRPr="001645D6" w:rsidRDefault="001645D6" w:rsidP="001645D6">
            <w:pPr>
              <w:pStyle w:val="Prrafodelista"/>
              <w:numPr>
                <w:ilvl w:val="0"/>
                <w:numId w:val="6"/>
              </w:numPr>
              <w:jc w:val="both"/>
            </w:pPr>
            <w:r>
              <w:t>Coopera</w:t>
            </w:r>
            <w:r w:rsidRPr="001645D6">
              <w:t xml:space="preserve"> con el equipo de salud en la detección de patologías inherentes al área.  </w:t>
            </w:r>
          </w:p>
        </w:tc>
        <w:tc>
          <w:tcPr>
            <w:tcW w:w="1858" w:type="pct"/>
          </w:tcPr>
          <w:p w:rsidR="001645D6" w:rsidRDefault="001645D6" w:rsidP="001645D6">
            <w:pPr>
              <w:spacing w:before="200"/>
            </w:pPr>
          </w:p>
        </w:tc>
      </w:tr>
      <w:tr w:rsidR="001645D6" w:rsidTr="00ED5219">
        <w:trPr>
          <w:trHeight w:val="3818"/>
          <w:jc w:val="center"/>
        </w:trPr>
        <w:tc>
          <w:tcPr>
            <w:tcW w:w="1283" w:type="pct"/>
          </w:tcPr>
          <w:p w:rsidR="001645D6" w:rsidRPr="00123A94" w:rsidRDefault="001645D6" w:rsidP="001645D6">
            <w:pPr>
              <w:rPr>
                <w:b/>
              </w:rPr>
            </w:pPr>
            <w:r w:rsidRPr="00123A94">
              <w:rPr>
                <w:b/>
              </w:rPr>
              <w:t xml:space="preserve">4. Investigación </w:t>
            </w:r>
          </w:p>
          <w:p w:rsidR="001645D6" w:rsidRDefault="001645D6" w:rsidP="001645D6"/>
        </w:tc>
        <w:tc>
          <w:tcPr>
            <w:tcW w:w="1859" w:type="pct"/>
          </w:tcPr>
          <w:p w:rsidR="009F70CC" w:rsidRDefault="009F70CC" w:rsidP="009F70CC">
            <w:pPr>
              <w:pStyle w:val="Prrafodelista"/>
              <w:numPr>
                <w:ilvl w:val="0"/>
                <w:numId w:val="11"/>
              </w:numPr>
              <w:jc w:val="both"/>
            </w:pPr>
            <w:r>
              <w:t xml:space="preserve">Realiza investigación aplicada identificando las necesidades de rehabilitación del individuo y el entorno, recopilando información según guías de observación establecidas y aplicando planes de rehabilitación. </w:t>
            </w:r>
          </w:p>
          <w:p w:rsidR="009F70CC" w:rsidRDefault="009F70CC" w:rsidP="009F70CC">
            <w:pPr>
              <w:pStyle w:val="Prrafodelista"/>
              <w:ind w:left="360"/>
            </w:pPr>
          </w:p>
          <w:p w:rsidR="001645D6" w:rsidRDefault="001645D6" w:rsidP="001645D6">
            <w:pPr>
              <w:pStyle w:val="Prrafodelista"/>
              <w:numPr>
                <w:ilvl w:val="0"/>
                <w:numId w:val="11"/>
              </w:numPr>
            </w:pPr>
            <w:r>
              <w:t xml:space="preserve">Reforzar y apoyar la investigación aplicación sobre discapacidad </w:t>
            </w:r>
          </w:p>
          <w:p w:rsidR="001645D6" w:rsidRDefault="001645D6" w:rsidP="001645D6">
            <w:pPr>
              <w:pStyle w:val="Prrafodelista"/>
              <w:numPr>
                <w:ilvl w:val="0"/>
                <w:numId w:val="11"/>
              </w:numPr>
            </w:pPr>
            <w:r>
              <w:t>Identifica necesidades de rehabilitación</w:t>
            </w:r>
          </w:p>
          <w:p w:rsidR="001645D6" w:rsidRDefault="001645D6" w:rsidP="001645D6">
            <w:pPr>
              <w:pStyle w:val="Prrafodelista"/>
              <w:numPr>
                <w:ilvl w:val="0"/>
                <w:numId w:val="11"/>
              </w:numPr>
            </w:pPr>
            <w:r>
              <w:t>Recopilación de datos sobre discapacidad</w:t>
            </w:r>
          </w:p>
        </w:tc>
        <w:tc>
          <w:tcPr>
            <w:tcW w:w="1858" w:type="pct"/>
          </w:tcPr>
          <w:p w:rsidR="001645D6" w:rsidRDefault="001645D6" w:rsidP="001645D6">
            <w:pPr>
              <w:spacing w:before="200"/>
            </w:pPr>
          </w:p>
        </w:tc>
      </w:tr>
    </w:tbl>
    <w:p w:rsidR="00456278" w:rsidRPr="0072489E" w:rsidRDefault="00456278" w:rsidP="0099327D">
      <w:pPr>
        <w:pStyle w:val="Prrafodelista"/>
        <w:rPr>
          <w:rFonts w:ascii="Arial Narrow" w:hAnsi="Arial Narrow"/>
          <w:b/>
          <w:sz w:val="24"/>
          <w:szCs w:val="24"/>
        </w:rPr>
      </w:pPr>
    </w:p>
    <w:sectPr w:rsidR="00456278" w:rsidRPr="0072489E" w:rsidSect="0099327D">
      <w:headerReference w:type="first" r:id="rId15"/>
      <w:pgSz w:w="15840" w:h="12240" w:orient="landscape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1F0F" w:rsidRDefault="00331F0F" w:rsidP="00C12D11">
      <w:pPr>
        <w:spacing w:after="0" w:line="240" w:lineRule="auto"/>
      </w:pPr>
      <w:r>
        <w:separator/>
      </w:r>
    </w:p>
  </w:endnote>
  <w:endnote w:type="continuationSeparator" w:id="0">
    <w:p w:rsidR="00331F0F" w:rsidRDefault="00331F0F" w:rsidP="00C1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1F0F" w:rsidRDefault="00331F0F" w:rsidP="00C12D11">
      <w:pPr>
        <w:spacing w:after="0" w:line="240" w:lineRule="auto"/>
      </w:pPr>
      <w:r>
        <w:separator/>
      </w:r>
    </w:p>
  </w:footnote>
  <w:footnote w:type="continuationSeparator" w:id="0">
    <w:p w:rsidR="00331F0F" w:rsidRDefault="00331F0F" w:rsidP="00C12D11">
      <w:pPr>
        <w:spacing w:after="0" w:line="240" w:lineRule="auto"/>
      </w:pPr>
      <w:r>
        <w:continuationSeparator/>
      </w:r>
    </w:p>
  </w:footnote>
  <w:footnote w:id="1">
    <w:p w:rsidR="00FC20D5" w:rsidRPr="00FC20D5" w:rsidRDefault="0099327D">
      <w:pPr>
        <w:pStyle w:val="Textonotapie"/>
        <w:rPr>
          <w:lang w:val="es-MX"/>
        </w:rPr>
      </w:pPr>
      <w:r>
        <w:rPr>
          <w:lang w:val="es-MX"/>
        </w:rPr>
        <w:t>IG/Proyecto INNOVA-7</w:t>
      </w:r>
    </w:p>
  </w:footnote>
  <w:footnote w:id="2">
    <w:p w:rsidR="0031185D" w:rsidRPr="006B2A40" w:rsidRDefault="0031185D" w:rsidP="0031185D">
      <w:pPr>
        <w:pStyle w:val="Textonotapie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 w:rsidR="00456278">
        <w:t>IG/</w:t>
      </w:r>
      <w:r w:rsidR="0072489E">
        <w:rPr>
          <w:lang w:val="es-MX"/>
        </w:rPr>
        <w:t>INNOVA-7</w:t>
      </w:r>
      <w:r w:rsidR="00456278">
        <w:rPr>
          <w:lang w:val="es-MX"/>
        </w:rPr>
        <w:t>-2018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6278" w:rsidRDefault="00456278">
    <w:pPr>
      <w:pStyle w:val="Encabezado"/>
    </w:pPr>
    <w:r w:rsidRPr="00456278"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35BE321D" wp14:editId="5C955EC5">
          <wp:simplePos x="0" y="0"/>
          <wp:positionH relativeFrom="column">
            <wp:posOffset>6447155</wp:posOffset>
          </wp:positionH>
          <wp:positionV relativeFrom="paragraph">
            <wp:posOffset>-233045</wp:posOffset>
          </wp:positionV>
          <wp:extent cx="1381760" cy="868680"/>
          <wp:effectExtent l="0" t="0" r="8890" b="762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868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6278">
      <w:rPr>
        <w:noProof/>
        <w:lang w:val="es-ES" w:eastAsia="es-ES"/>
      </w:rPr>
      <w:drawing>
        <wp:anchor distT="0" distB="0" distL="114300" distR="114300" simplePos="0" relativeHeight="251667456" behindDoc="1" locked="0" layoutInCell="1" allowOverlap="1" wp14:anchorId="60BA30C0" wp14:editId="61ED0FF6">
          <wp:simplePos x="0" y="0"/>
          <wp:positionH relativeFrom="column">
            <wp:posOffset>2540</wp:posOffset>
          </wp:positionH>
          <wp:positionV relativeFrom="paragraph">
            <wp:posOffset>-294640</wp:posOffset>
          </wp:positionV>
          <wp:extent cx="561975" cy="932180"/>
          <wp:effectExtent l="0" t="0" r="9525" b="127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932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D11" w:rsidRDefault="00C12D11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 wp14:anchorId="242C9AC2">
          <wp:simplePos x="0" y="0"/>
          <wp:positionH relativeFrom="column">
            <wp:posOffset>4756785</wp:posOffset>
          </wp:positionH>
          <wp:positionV relativeFrom="paragraph">
            <wp:posOffset>-422910</wp:posOffset>
          </wp:positionV>
          <wp:extent cx="1381760" cy="868680"/>
          <wp:effectExtent l="0" t="0" r="8890" b="762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868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52ED063A">
          <wp:simplePos x="0" y="0"/>
          <wp:positionH relativeFrom="column">
            <wp:posOffset>-563880</wp:posOffset>
          </wp:positionH>
          <wp:positionV relativeFrom="paragraph">
            <wp:posOffset>-411480</wp:posOffset>
          </wp:positionV>
          <wp:extent cx="561975" cy="932180"/>
          <wp:effectExtent l="0" t="0" r="9525" b="127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932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27D" w:rsidRDefault="00456278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4384" behindDoc="1" locked="0" layoutInCell="1" allowOverlap="1" wp14:anchorId="280B6ED4" wp14:editId="59A7880A">
          <wp:simplePos x="0" y="0"/>
          <wp:positionH relativeFrom="column">
            <wp:posOffset>340995</wp:posOffset>
          </wp:positionH>
          <wp:positionV relativeFrom="paragraph">
            <wp:posOffset>-370205</wp:posOffset>
          </wp:positionV>
          <wp:extent cx="561975" cy="932180"/>
          <wp:effectExtent l="0" t="0" r="9525" b="127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932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327D"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0CCCE4F1" wp14:editId="2B77A541">
          <wp:simplePos x="0" y="0"/>
          <wp:positionH relativeFrom="column">
            <wp:posOffset>6785610</wp:posOffset>
          </wp:positionH>
          <wp:positionV relativeFrom="paragraph">
            <wp:posOffset>-308610</wp:posOffset>
          </wp:positionV>
          <wp:extent cx="1381760" cy="868680"/>
          <wp:effectExtent l="0" t="0" r="8890" b="762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760" cy="868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867DE"/>
    <w:multiLevelType w:val="hybridMultilevel"/>
    <w:tmpl w:val="F0EC1E52"/>
    <w:lvl w:ilvl="0" w:tplc="9BDCD7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A480C"/>
    <w:multiLevelType w:val="hybridMultilevel"/>
    <w:tmpl w:val="4EA4531E"/>
    <w:lvl w:ilvl="0" w:tplc="D51AF9F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082F46"/>
    <w:multiLevelType w:val="hybridMultilevel"/>
    <w:tmpl w:val="BB729FA2"/>
    <w:lvl w:ilvl="0" w:tplc="480A0015">
      <w:start w:val="1"/>
      <w:numFmt w:val="upperLetter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E355C"/>
    <w:multiLevelType w:val="hybridMultilevel"/>
    <w:tmpl w:val="38C2D2A8"/>
    <w:lvl w:ilvl="0" w:tplc="BF1633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673873"/>
    <w:multiLevelType w:val="hybridMultilevel"/>
    <w:tmpl w:val="8A4626D2"/>
    <w:lvl w:ilvl="0" w:tplc="09009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E40995"/>
    <w:multiLevelType w:val="hybridMultilevel"/>
    <w:tmpl w:val="C9488E34"/>
    <w:lvl w:ilvl="0" w:tplc="4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13065"/>
    <w:multiLevelType w:val="hybridMultilevel"/>
    <w:tmpl w:val="7248AA3E"/>
    <w:lvl w:ilvl="0" w:tplc="D51AF9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4656E"/>
    <w:multiLevelType w:val="hybridMultilevel"/>
    <w:tmpl w:val="054A53FA"/>
    <w:lvl w:ilvl="0" w:tplc="09009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A50D43"/>
    <w:multiLevelType w:val="hybridMultilevel"/>
    <w:tmpl w:val="9FCA9362"/>
    <w:lvl w:ilvl="0" w:tplc="4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AC0A28"/>
    <w:multiLevelType w:val="hybridMultilevel"/>
    <w:tmpl w:val="CD889480"/>
    <w:lvl w:ilvl="0" w:tplc="7694AE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E03A6"/>
    <w:multiLevelType w:val="hybridMultilevel"/>
    <w:tmpl w:val="398C2BA6"/>
    <w:lvl w:ilvl="0" w:tplc="D51AF9F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5"/>
  </w:num>
  <w:num w:numId="5">
    <w:abstractNumId w:val="3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D64"/>
    <w:rsid w:val="00042F2A"/>
    <w:rsid w:val="000456DB"/>
    <w:rsid w:val="000723AD"/>
    <w:rsid w:val="00083115"/>
    <w:rsid w:val="000A24E4"/>
    <w:rsid w:val="00106E67"/>
    <w:rsid w:val="001105A7"/>
    <w:rsid w:val="00123A94"/>
    <w:rsid w:val="001645D6"/>
    <w:rsid w:val="00166327"/>
    <w:rsid w:val="00182B15"/>
    <w:rsid w:val="001853EA"/>
    <w:rsid w:val="001D0A94"/>
    <w:rsid w:val="00204B02"/>
    <w:rsid w:val="0022232B"/>
    <w:rsid w:val="0023795F"/>
    <w:rsid w:val="0027777F"/>
    <w:rsid w:val="00286330"/>
    <w:rsid w:val="002A086A"/>
    <w:rsid w:val="002B2324"/>
    <w:rsid w:val="002B6944"/>
    <w:rsid w:val="0031185D"/>
    <w:rsid w:val="003177E4"/>
    <w:rsid w:val="00331F0F"/>
    <w:rsid w:val="0035680E"/>
    <w:rsid w:val="003825D8"/>
    <w:rsid w:val="003844C8"/>
    <w:rsid w:val="003A3605"/>
    <w:rsid w:val="00456278"/>
    <w:rsid w:val="00466AF8"/>
    <w:rsid w:val="00466BDC"/>
    <w:rsid w:val="004B45D1"/>
    <w:rsid w:val="00554156"/>
    <w:rsid w:val="005A0501"/>
    <w:rsid w:val="005A1E9B"/>
    <w:rsid w:val="005B2DF4"/>
    <w:rsid w:val="00633A08"/>
    <w:rsid w:val="006807A9"/>
    <w:rsid w:val="006A3473"/>
    <w:rsid w:val="0072489E"/>
    <w:rsid w:val="00757277"/>
    <w:rsid w:val="00776537"/>
    <w:rsid w:val="007A7622"/>
    <w:rsid w:val="007C1D64"/>
    <w:rsid w:val="00800694"/>
    <w:rsid w:val="008011B9"/>
    <w:rsid w:val="008122A4"/>
    <w:rsid w:val="00843B68"/>
    <w:rsid w:val="008523F1"/>
    <w:rsid w:val="00871B4F"/>
    <w:rsid w:val="008859FA"/>
    <w:rsid w:val="008C6E43"/>
    <w:rsid w:val="008F0846"/>
    <w:rsid w:val="009040EE"/>
    <w:rsid w:val="00910191"/>
    <w:rsid w:val="00940273"/>
    <w:rsid w:val="009515D8"/>
    <w:rsid w:val="009816AA"/>
    <w:rsid w:val="009861FB"/>
    <w:rsid w:val="0099327D"/>
    <w:rsid w:val="009B5B26"/>
    <w:rsid w:val="009C269E"/>
    <w:rsid w:val="009C7948"/>
    <w:rsid w:val="009D402B"/>
    <w:rsid w:val="009F13B0"/>
    <w:rsid w:val="009F70CC"/>
    <w:rsid w:val="00A41A5F"/>
    <w:rsid w:val="00A45CC7"/>
    <w:rsid w:val="00A76E19"/>
    <w:rsid w:val="00A912A0"/>
    <w:rsid w:val="00AD2982"/>
    <w:rsid w:val="00AD6217"/>
    <w:rsid w:val="00B45C74"/>
    <w:rsid w:val="00B5159E"/>
    <w:rsid w:val="00B602C7"/>
    <w:rsid w:val="00B63E4F"/>
    <w:rsid w:val="00B66B58"/>
    <w:rsid w:val="00B91558"/>
    <w:rsid w:val="00BC6564"/>
    <w:rsid w:val="00C02091"/>
    <w:rsid w:val="00C12D11"/>
    <w:rsid w:val="00C262FA"/>
    <w:rsid w:val="00C3682E"/>
    <w:rsid w:val="00C53B41"/>
    <w:rsid w:val="00C824E5"/>
    <w:rsid w:val="00C8638A"/>
    <w:rsid w:val="00C94F5C"/>
    <w:rsid w:val="00DA349C"/>
    <w:rsid w:val="00DB3665"/>
    <w:rsid w:val="00DB7B3E"/>
    <w:rsid w:val="00DE729B"/>
    <w:rsid w:val="00E13DEB"/>
    <w:rsid w:val="00E8487E"/>
    <w:rsid w:val="00EC0FC3"/>
    <w:rsid w:val="00EC5535"/>
    <w:rsid w:val="00ED0B89"/>
    <w:rsid w:val="00F15778"/>
    <w:rsid w:val="00F32685"/>
    <w:rsid w:val="00F521DA"/>
    <w:rsid w:val="00F5467E"/>
    <w:rsid w:val="00F97DBF"/>
    <w:rsid w:val="00FA18AD"/>
    <w:rsid w:val="00FB5476"/>
    <w:rsid w:val="00FC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EA0214"/>
  <w15:chartTrackingRefBased/>
  <w15:docId w15:val="{5FA42754-15C2-442D-B397-A2EBD5A6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223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2223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223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1D64"/>
    <w:pPr>
      <w:ind w:left="720"/>
      <w:contextualSpacing/>
    </w:pPr>
  </w:style>
  <w:style w:type="table" w:styleId="Tablaconcuadrcula">
    <w:name w:val="Table Grid"/>
    <w:basedOn w:val="Tablanormal"/>
    <w:uiPriority w:val="39"/>
    <w:rsid w:val="00466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2223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2223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2223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C12D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2D11"/>
  </w:style>
  <w:style w:type="paragraph" w:styleId="Piedepgina">
    <w:name w:val="footer"/>
    <w:basedOn w:val="Normal"/>
    <w:link w:val="PiedepginaCar"/>
    <w:uiPriority w:val="99"/>
    <w:unhideWhenUsed/>
    <w:rsid w:val="00C12D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2D11"/>
  </w:style>
  <w:style w:type="paragraph" w:styleId="NormalWeb">
    <w:name w:val="Normal (Web)"/>
    <w:basedOn w:val="Normal"/>
    <w:uiPriority w:val="99"/>
    <w:unhideWhenUsed/>
    <w:rsid w:val="00C12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5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5CC7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C20D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C20D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C20D5"/>
    <w:rPr>
      <w:vertAlign w:val="superscript"/>
    </w:rPr>
  </w:style>
  <w:style w:type="paragraph" w:styleId="Subttulo">
    <w:name w:val="Subtitle"/>
    <w:basedOn w:val="Normal"/>
    <w:link w:val="SubttuloCar"/>
    <w:uiPriority w:val="11"/>
    <w:qFormat/>
    <w:rsid w:val="0031185D"/>
    <w:pPr>
      <w:spacing w:after="0" w:line="240" w:lineRule="auto"/>
      <w:jc w:val="center"/>
    </w:pPr>
    <w:rPr>
      <w:rFonts w:ascii="CopprplGoth Bd BT" w:eastAsia="Times New Roman" w:hAnsi="CopprplGoth Bd BT" w:cs="Times New Roman"/>
      <w:sz w:val="36"/>
      <w:szCs w:val="24"/>
      <w:lang w:val="es-MX" w:eastAsia="x-none"/>
    </w:rPr>
  </w:style>
  <w:style w:type="character" w:customStyle="1" w:styleId="SubttuloCar">
    <w:name w:val="Subtítulo Car"/>
    <w:basedOn w:val="Fuentedeprrafopredeter"/>
    <w:link w:val="Subttulo"/>
    <w:uiPriority w:val="11"/>
    <w:rsid w:val="0031185D"/>
    <w:rPr>
      <w:rFonts w:ascii="CopprplGoth Bd BT" w:eastAsia="Times New Roman" w:hAnsi="CopprplGoth Bd BT" w:cs="Times New Roman"/>
      <w:sz w:val="36"/>
      <w:szCs w:val="24"/>
      <w:lang w:val="es-MX" w:eastAsia="x-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7248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48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48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4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48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1B613A-DB15-2644-A25D-46418D4100B5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72CC67A9-5451-0845-87FE-A2FCB5B53B23}">
      <dgm:prSet phldrT="[Text]"/>
      <dgm:spPr/>
      <dgm:t>
        <a:bodyPr/>
        <a:lstStyle/>
        <a:p>
          <a:r>
            <a:rPr lang="pt-BR" noProof="0" dirty="0" err="1">
              <a:solidFill>
                <a:sysClr val="windowText" lastClr="000000"/>
              </a:solidFill>
            </a:rPr>
            <a:t>Tareas</a:t>
          </a:r>
          <a:r>
            <a:rPr lang="pt-BR" noProof="0" dirty="0">
              <a:solidFill>
                <a:sysClr val="windowText" lastClr="000000"/>
              </a:solidFill>
            </a:rPr>
            <a:t> de la </a:t>
          </a:r>
          <a:r>
            <a:rPr lang="pt-BR" noProof="0" dirty="0" err="1">
              <a:solidFill>
                <a:sysClr val="windowText" lastClr="000000"/>
              </a:solidFill>
            </a:rPr>
            <a:t>profesión</a:t>
          </a:r>
          <a:endParaRPr lang="pt-BR" noProof="0" dirty="0">
            <a:solidFill>
              <a:sysClr val="windowText" lastClr="000000"/>
            </a:solidFill>
          </a:endParaRPr>
        </a:p>
      </dgm:t>
    </dgm:pt>
    <dgm:pt modelId="{B7135AB7-E02E-FB4A-9796-83B96AC3486E}" type="parTrans" cxnId="{75308992-94B3-E04D-911F-E22E1C345CEF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CC39EC09-122F-934B-9C37-CF0276AEB76E}" type="sibTrans" cxnId="{75308992-94B3-E04D-911F-E22E1C345CEF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0B7DF1BA-C0B6-ED45-9688-4718331BE717}">
      <dgm:prSet phldrT="[Text]"/>
      <dgm:spPr/>
      <dgm:t>
        <a:bodyPr/>
        <a:lstStyle/>
        <a:p>
          <a:r>
            <a:rPr lang="pt-BR" noProof="0" dirty="0">
              <a:solidFill>
                <a:sysClr val="windowText" lastClr="000000"/>
              </a:solidFill>
            </a:rPr>
            <a:t>Campos de </a:t>
          </a:r>
          <a:r>
            <a:rPr lang="pt-BR" noProof="0" dirty="0" err="1">
              <a:solidFill>
                <a:sysClr val="windowText" lastClr="000000"/>
              </a:solidFill>
            </a:rPr>
            <a:t>acción</a:t>
          </a:r>
          <a:endParaRPr lang="pt-BR" noProof="0" dirty="0">
            <a:solidFill>
              <a:sysClr val="windowText" lastClr="000000"/>
            </a:solidFill>
          </a:endParaRPr>
        </a:p>
      </dgm:t>
    </dgm:pt>
    <dgm:pt modelId="{E696DB9F-ED72-E045-A0F0-1684E8207F08}" type="parTrans" cxnId="{106D0076-936E-0A46-8914-D1A16B3F046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5A529C40-0C1E-B044-8861-A8BD6088656D}" type="sibTrans" cxnId="{106D0076-936E-0A46-8914-D1A16B3F0466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A4320A26-CBBF-1547-96DD-1CD6A61DCFD6}">
      <dgm:prSet phldrT="[Text]"/>
      <dgm:spPr/>
      <dgm:t>
        <a:bodyPr/>
        <a:lstStyle/>
        <a:p>
          <a:r>
            <a:rPr lang="pt-BR" noProof="0" dirty="0">
              <a:solidFill>
                <a:sysClr val="windowText" lastClr="000000"/>
              </a:solidFill>
            </a:rPr>
            <a:t>Esferas de </a:t>
          </a:r>
          <a:r>
            <a:rPr lang="pt-BR" noProof="0" dirty="0" err="1">
              <a:solidFill>
                <a:sysClr val="windowText" lastClr="000000"/>
              </a:solidFill>
            </a:rPr>
            <a:t>actuación</a:t>
          </a:r>
          <a:endParaRPr lang="pt-BR" noProof="0" dirty="0">
            <a:solidFill>
              <a:sysClr val="windowText" lastClr="000000"/>
            </a:solidFill>
          </a:endParaRPr>
        </a:p>
      </dgm:t>
    </dgm:pt>
    <dgm:pt modelId="{43BBCDB7-1B81-CE4A-B039-E8946E5F389A}" type="parTrans" cxnId="{A57CB7F3-1984-6440-821D-51BEA5EDC824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93810AD6-2948-ED4D-8974-8B367A2AC176}" type="sibTrans" cxnId="{A57CB7F3-1984-6440-821D-51BEA5EDC824}">
      <dgm:prSet/>
      <dgm:spPr/>
      <dgm:t>
        <a:bodyPr/>
        <a:lstStyle/>
        <a:p>
          <a:endParaRPr lang="en-US">
            <a:solidFill>
              <a:sysClr val="windowText" lastClr="000000"/>
            </a:solidFill>
          </a:endParaRPr>
        </a:p>
      </dgm:t>
    </dgm:pt>
    <dgm:pt modelId="{EB182474-8649-014E-B817-C2E5B84A1C12}" type="pres">
      <dgm:prSet presAssocID="{E21B613A-DB15-2644-A25D-46418D4100B5}" presName="arrowDiagram" presStyleCnt="0">
        <dgm:presLayoutVars>
          <dgm:chMax val="5"/>
          <dgm:dir/>
          <dgm:resizeHandles val="exact"/>
        </dgm:presLayoutVars>
      </dgm:prSet>
      <dgm:spPr/>
    </dgm:pt>
    <dgm:pt modelId="{79C09A12-147E-344F-8D33-B5CB1222D432}" type="pres">
      <dgm:prSet presAssocID="{E21B613A-DB15-2644-A25D-46418D4100B5}" presName="arrow" presStyleLbl="bgShp" presStyleIdx="0" presStyleCnt="1" custLinFactNeighborX="-310" custLinFactNeighborY="3333"/>
      <dgm:spPr/>
    </dgm:pt>
    <dgm:pt modelId="{890806CB-FDD3-2F4F-9EEA-EC88CBD65196}" type="pres">
      <dgm:prSet presAssocID="{E21B613A-DB15-2644-A25D-46418D4100B5}" presName="arrowDiagram3" presStyleCnt="0"/>
      <dgm:spPr/>
    </dgm:pt>
    <dgm:pt modelId="{D1BE1FB4-5CCD-6743-A24D-A3F0A7D831CA}" type="pres">
      <dgm:prSet presAssocID="{72CC67A9-5451-0845-87FE-A2FCB5B53B23}" presName="bullet3a" presStyleLbl="node1" presStyleIdx="0" presStyleCnt="3"/>
      <dgm:spPr/>
    </dgm:pt>
    <dgm:pt modelId="{133AFC00-6424-3C40-AEF1-C37505980BA5}" type="pres">
      <dgm:prSet presAssocID="{72CC67A9-5451-0845-87FE-A2FCB5B53B23}" presName="textBox3a" presStyleLbl="revTx" presStyleIdx="0" presStyleCnt="3" custScaleX="150018">
        <dgm:presLayoutVars>
          <dgm:bulletEnabled val="1"/>
        </dgm:presLayoutVars>
      </dgm:prSet>
      <dgm:spPr/>
    </dgm:pt>
    <dgm:pt modelId="{7DB14BD9-5B3F-0147-9E93-6CE925840EA8}" type="pres">
      <dgm:prSet presAssocID="{0B7DF1BA-C0B6-ED45-9688-4718331BE717}" presName="bullet3b" presStyleLbl="node1" presStyleIdx="1" presStyleCnt="3"/>
      <dgm:spPr/>
    </dgm:pt>
    <dgm:pt modelId="{DD0BB3FA-ABFB-1C49-889A-9F106981BDA7}" type="pres">
      <dgm:prSet presAssocID="{0B7DF1BA-C0B6-ED45-9688-4718331BE717}" presName="textBox3b" presStyleLbl="revTx" presStyleIdx="1" presStyleCnt="3">
        <dgm:presLayoutVars>
          <dgm:bulletEnabled val="1"/>
        </dgm:presLayoutVars>
      </dgm:prSet>
      <dgm:spPr/>
    </dgm:pt>
    <dgm:pt modelId="{8B749EE9-CA4B-864A-BA2F-DAA2077DF8C8}" type="pres">
      <dgm:prSet presAssocID="{A4320A26-CBBF-1547-96DD-1CD6A61DCFD6}" presName="bullet3c" presStyleLbl="node1" presStyleIdx="2" presStyleCnt="3"/>
      <dgm:spPr/>
    </dgm:pt>
    <dgm:pt modelId="{ECC1F57E-52FC-2A4A-9C95-01F8F7A68C90}" type="pres">
      <dgm:prSet presAssocID="{A4320A26-CBBF-1547-96DD-1CD6A61DCFD6}" presName="textBox3c" presStyleLbl="revTx" presStyleIdx="2" presStyleCnt="3">
        <dgm:presLayoutVars>
          <dgm:bulletEnabled val="1"/>
        </dgm:presLayoutVars>
      </dgm:prSet>
      <dgm:spPr/>
    </dgm:pt>
  </dgm:ptLst>
  <dgm:cxnLst>
    <dgm:cxn modelId="{4BDD2410-09AE-4AB5-9C3A-406695D0A120}" type="presOf" srcId="{A4320A26-CBBF-1547-96DD-1CD6A61DCFD6}" destId="{ECC1F57E-52FC-2A4A-9C95-01F8F7A68C90}" srcOrd="0" destOrd="0" presId="urn:microsoft.com/office/officeart/2005/8/layout/arrow2"/>
    <dgm:cxn modelId="{3A158B48-53FF-4D75-98EB-1DAAF9274992}" type="presOf" srcId="{0B7DF1BA-C0B6-ED45-9688-4718331BE717}" destId="{DD0BB3FA-ABFB-1C49-889A-9F106981BDA7}" srcOrd="0" destOrd="0" presId="urn:microsoft.com/office/officeart/2005/8/layout/arrow2"/>
    <dgm:cxn modelId="{106D0076-936E-0A46-8914-D1A16B3F0466}" srcId="{E21B613A-DB15-2644-A25D-46418D4100B5}" destId="{0B7DF1BA-C0B6-ED45-9688-4718331BE717}" srcOrd="1" destOrd="0" parTransId="{E696DB9F-ED72-E045-A0F0-1684E8207F08}" sibTransId="{5A529C40-0C1E-B044-8861-A8BD6088656D}"/>
    <dgm:cxn modelId="{49182D77-5503-4DCA-8D98-E977798F3F3F}" type="presOf" srcId="{E21B613A-DB15-2644-A25D-46418D4100B5}" destId="{EB182474-8649-014E-B817-C2E5B84A1C12}" srcOrd="0" destOrd="0" presId="urn:microsoft.com/office/officeart/2005/8/layout/arrow2"/>
    <dgm:cxn modelId="{BD2C687F-CD56-4319-82DE-EDB74442A793}" type="presOf" srcId="{72CC67A9-5451-0845-87FE-A2FCB5B53B23}" destId="{133AFC00-6424-3C40-AEF1-C37505980BA5}" srcOrd="0" destOrd="0" presId="urn:microsoft.com/office/officeart/2005/8/layout/arrow2"/>
    <dgm:cxn modelId="{75308992-94B3-E04D-911F-E22E1C345CEF}" srcId="{E21B613A-DB15-2644-A25D-46418D4100B5}" destId="{72CC67A9-5451-0845-87FE-A2FCB5B53B23}" srcOrd="0" destOrd="0" parTransId="{B7135AB7-E02E-FB4A-9796-83B96AC3486E}" sibTransId="{CC39EC09-122F-934B-9C37-CF0276AEB76E}"/>
    <dgm:cxn modelId="{A57CB7F3-1984-6440-821D-51BEA5EDC824}" srcId="{E21B613A-DB15-2644-A25D-46418D4100B5}" destId="{A4320A26-CBBF-1547-96DD-1CD6A61DCFD6}" srcOrd="2" destOrd="0" parTransId="{43BBCDB7-1B81-CE4A-B039-E8946E5F389A}" sibTransId="{93810AD6-2948-ED4D-8974-8B367A2AC176}"/>
    <dgm:cxn modelId="{69B12646-3576-4A0F-9E29-2DE336EA48D5}" type="presParOf" srcId="{EB182474-8649-014E-B817-C2E5B84A1C12}" destId="{79C09A12-147E-344F-8D33-B5CB1222D432}" srcOrd="0" destOrd="0" presId="urn:microsoft.com/office/officeart/2005/8/layout/arrow2"/>
    <dgm:cxn modelId="{231D5855-25EE-4D9B-A85B-F552C023B570}" type="presParOf" srcId="{EB182474-8649-014E-B817-C2E5B84A1C12}" destId="{890806CB-FDD3-2F4F-9EEA-EC88CBD65196}" srcOrd="1" destOrd="0" presId="urn:microsoft.com/office/officeart/2005/8/layout/arrow2"/>
    <dgm:cxn modelId="{3D3C1E1C-6282-4ADC-9282-233E76E3E529}" type="presParOf" srcId="{890806CB-FDD3-2F4F-9EEA-EC88CBD65196}" destId="{D1BE1FB4-5CCD-6743-A24D-A3F0A7D831CA}" srcOrd="0" destOrd="0" presId="urn:microsoft.com/office/officeart/2005/8/layout/arrow2"/>
    <dgm:cxn modelId="{87988150-340C-40BA-897A-9377C0A1050E}" type="presParOf" srcId="{890806CB-FDD3-2F4F-9EEA-EC88CBD65196}" destId="{133AFC00-6424-3C40-AEF1-C37505980BA5}" srcOrd="1" destOrd="0" presId="urn:microsoft.com/office/officeart/2005/8/layout/arrow2"/>
    <dgm:cxn modelId="{B4CBA100-F688-475F-BCDE-1D88F4F24D43}" type="presParOf" srcId="{890806CB-FDD3-2F4F-9EEA-EC88CBD65196}" destId="{7DB14BD9-5B3F-0147-9E93-6CE925840EA8}" srcOrd="2" destOrd="0" presId="urn:microsoft.com/office/officeart/2005/8/layout/arrow2"/>
    <dgm:cxn modelId="{995CB44E-9A5E-44B6-A8C2-E1CC713A0EB7}" type="presParOf" srcId="{890806CB-FDD3-2F4F-9EEA-EC88CBD65196}" destId="{DD0BB3FA-ABFB-1C49-889A-9F106981BDA7}" srcOrd="3" destOrd="0" presId="urn:microsoft.com/office/officeart/2005/8/layout/arrow2"/>
    <dgm:cxn modelId="{F20DCF4D-0959-4CCE-B2E0-32CD374F7E52}" type="presParOf" srcId="{890806CB-FDD3-2F4F-9EEA-EC88CBD65196}" destId="{8B749EE9-CA4B-864A-BA2F-DAA2077DF8C8}" srcOrd="4" destOrd="0" presId="urn:microsoft.com/office/officeart/2005/8/layout/arrow2"/>
    <dgm:cxn modelId="{9CDF56E7-17D5-45B5-9613-0525E3DABF09}" type="presParOf" srcId="{890806CB-FDD3-2F4F-9EEA-EC88CBD65196}" destId="{ECC1F57E-52FC-2A4A-9C95-01F8F7A68C90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C09A12-147E-344F-8D33-B5CB1222D432}">
      <dsp:nvSpPr>
        <dsp:cNvPr id="0" name=""/>
        <dsp:cNvSpPr/>
      </dsp:nvSpPr>
      <dsp:spPr>
        <a:xfrm>
          <a:off x="0" y="310111"/>
          <a:ext cx="3038475" cy="1899046"/>
        </a:xfrm>
        <a:prstGeom prst="swooshArrow">
          <a:avLst>
            <a:gd name="adj1" fmla="val 25000"/>
            <a:gd name="adj2" fmla="val 25000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1BE1FB4-5CCD-6743-A24D-A3F0A7D831CA}">
      <dsp:nvSpPr>
        <dsp:cNvPr id="0" name=""/>
        <dsp:cNvSpPr/>
      </dsp:nvSpPr>
      <dsp:spPr>
        <a:xfrm>
          <a:off x="385886" y="1557538"/>
          <a:ext cx="79000" cy="7900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3AFC00-6424-3C40-AEF1-C37505980BA5}">
      <dsp:nvSpPr>
        <dsp:cNvPr id="0" name=""/>
        <dsp:cNvSpPr/>
      </dsp:nvSpPr>
      <dsp:spPr>
        <a:xfrm>
          <a:off x="248331" y="1597038"/>
          <a:ext cx="1062074" cy="54882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861" tIns="0" rIns="0" bIns="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 noProof="0" dirty="0" err="1">
              <a:solidFill>
                <a:sysClr val="windowText" lastClr="000000"/>
              </a:solidFill>
            </a:rPr>
            <a:t>Tareas</a:t>
          </a:r>
          <a:r>
            <a:rPr lang="pt-BR" sz="1200" kern="1200" noProof="0" dirty="0">
              <a:solidFill>
                <a:sysClr val="windowText" lastClr="000000"/>
              </a:solidFill>
            </a:rPr>
            <a:t> de la </a:t>
          </a:r>
          <a:r>
            <a:rPr lang="pt-BR" sz="1200" kern="1200" noProof="0" dirty="0" err="1">
              <a:solidFill>
                <a:sysClr val="windowText" lastClr="000000"/>
              </a:solidFill>
            </a:rPr>
            <a:t>profesión</a:t>
          </a:r>
          <a:endParaRPr lang="pt-BR" sz="1200" kern="1200" noProof="0" dirty="0">
            <a:solidFill>
              <a:sysClr val="windowText" lastClr="000000"/>
            </a:solidFill>
          </a:endParaRPr>
        </a:p>
      </dsp:txBody>
      <dsp:txXfrm>
        <a:off x="248331" y="1597038"/>
        <a:ext cx="1062074" cy="548824"/>
      </dsp:txXfrm>
    </dsp:sp>
    <dsp:sp modelId="{7DB14BD9-5B3F-0147-9E93-6CE925840EA8}">
      <dsp:nvSpPr>
        <dsp:cNvPr id="0" name=""/>
        <dsp:cNvSpPr/>
      </dsp:nvSpPr>
      <dsp:spPr>
        <a:xfrm>
          <a:off x="1083216" y="1041377"/>
          <a:ext cx="142808" cy="14280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0BB3FA-ABFB-1C49-889A-9F106981BDA7}">
      <dsp:nvSpPr>
        <dsp:cNvPr id="0" name=""/>
        <dsp:cNvSpPr/>
      </dsp:nvSpPr>
      <dsp:spPr>
        <a:xfrm>
          <a:off x="1154620" y="1112781"/>
          <a:ext cx="729234" cy="103308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5671" tIns="0" rIns="0" bIns="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 noProof="0" dirty="0">
              <a:solidFill>
                <a:sysClr val="windowText" lastClr="000000"/>
              </a:solidFill>
            </a:rPr>
            <a:t>Campos de </a:t>
          </a:r>
          <a:r>
            <a:rPr lang="pt-BR" sz="1200" kern="1200" noProof="0" dirty="0" err="1">
              <a:solidFill>
                <a:sysClr val="windowText" lastClr="000000"/>
              </a:solidFill>
            </a:rPr>
            <a:t>acción</a:t>
          </a:r>
          <a:endParaRPr lang="pt-BR" sz="1200" kern="1200" noProof="0" dirty="0">
            <a:solidFill>
              <a:sysClr val="windowText" lastClr="000000"/>
            </a:solidFill>
          </a:endParaRPr>
        </a:p>
      </dsp:txBody>
      <dsp:txXfrm>
        <a:off x="1154620" y="1112781"/>
        <a:ext cx="729234" cy="1033081"/>
      </dsp:txXfrm>
    </dsp:sp>
    <dsp:sp modelId="{8B749EE9-CA4B-864A-BA2F-DAA2077DF8C8}">
      <dsp:nvSpPr>
        <dsp:cNvPr id="0" name=""/>
        <dsp:cNvSpPr/>
      </dsp:nvSpPr>
      <dsp:spPr>
        <a:xfrm>
          <a:off x="1921835" y="727275"/>
          <a:ext cx="197500" cy="19750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C1F57E-52FC-2A4A-9C95-01F8F7A68C90}">
      <dsp:nvSpPr>
        <dsp:cNvPr id="0" name=""/>
        <dsp:cNvSpPr/>
      </dsp:nvSpPr>
      <dsp:spPr>
        <a:xfrm>
          <a:off x="2020585" y="826025"/>
          <a:ext cx="729234" cy="131983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4652" tIns="0" rIns="0" bIns="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t-BR" sz="1200" kern="1200" noProof="0" dirty="0">
              <a:solidFill>
                <a:sysClr val="windowText" lastClr="000000"/>
              </a:solidFill>
            </a:rPr>
            <a:t>Esferas de </a:t>
          </a:r>
          <a:r>
            <a:rPr lang="pt-BR" sz="1200" kern="1200" noProof="0" dirty="0" err="1">
              <a:solidFill>
                <a:sysClr val="windowText" lastClr="000000"/>
              </a:solidFill>
            </a:rPr>
            <a:t>actuación</a:t>
          </a:r>
          <a:endParaRPr lang="pt-BR" sz="1200" kern="1200" noProof="0" dirty="0">
            <a:solidFill>
              <a:sysClr val="windowText" lastClr="000000"/>
            </a:solidFill>
          </a:endParaRPr>
        </a:p>
      </dsp:txBody>
      <dsp:txXfrm>
        <a:off x="2020585" y="826025"/>
        <a:ext cx="729234" cy="13198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7E8A8-201A-4DA5-9C24-92DA555C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1050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Familia</dc:creator>
  <cp:keywords/>
  <dc:description/>
  <cp:lastModifiedBy>LAURA CECILIA CARIAS MEJIA</cp:lastModifiedBy>
  <cp:revision>4</cp:revision>
  <cp:lastPrinted>2018-10-25T14:26:00Z</cp:lastPrinted>
  <dcterms:created xsi:type="dcterms:W3CDTF">2018-10-26T20:07:00Z</dcterms:created>
  <dcterms:modified xsi:type="dcterms:W3CDTF">2018-10-30T15:58:00Z</dcterms:modified>
</cp:coreProperties>
</file>